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98F" w:rsidRPr="00155EAE" w:rsidRDefault="00E2298F" w:rsidP="00E2298F">
      <w:pPr>
        <w:spacing w:before="120" w:after="120"/>
        <w:ind w:left="-284" w:hanging="283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155EAE">
        <w:rPr>
          <w:b/>
          <w:bCs/>
          <w:sz w:val="28"/>
          <w:szCs w:val="28"/>
        </w:rPr>
        <w:t>РОССИЙСКИЙ ГОСУДАРСТВЕННЫЙ СОЦИАЛЬНЫЙ УНИВЕРСИТЕТ</w:t>
      </w:r>
    </w:p>
    <w:p w:rsidR="00E2298F" w:rsidRPr="00155EAE" w:rsidRDefault="00E2298F" w:rsidP="00E2298F">
      <w:pPr>
        <w:spacing w:before="120" w:after="120"/>
        <w:rPr>
          <w:bCs/>
          <w:sz w:val="28"/>
          <w:szCs w:val="28"/>
          <w:u w:val="single"/>
        </w:rPr>
      </w:pPr>
      <w:r w:rsidRPr="00155EAE">
        <w:rPr>
          <w:b/>
          <w:bCs/>
          <w:sz w:val="28"/>
          <w:szCs w:val="28"/>
        </w:rPr>
        <w:t>Факультет</w:t>
      </w:r>
      <w:r w:rsidRPr="00155EAE">
        <w:rPr>
          <w:bCs/>
          <w:sz w:val="28"/>
          <w:szCs w:val="28"/>
        </w:rPr>
        <w:t xml:space="preserve"> _________________________________</w:t>
      </w:r>
    </w:p>
    <w:p w:rsidR="00E2298F" w:rsidRPr="00155EAE" w:rsidRDefault="00E2298F" w:rsidP="00E2298F">
      <w:pPr>
        <w:spacing w:before="120" w:after="120"/>
        <w:rPr>
          <w:bCs/>
          <w:sz w:val="28"/>
          <w:szCs w:val="28"/>
          <w:u w:val="single"/>
        </w:rPr>
      </w:pPr>
      <w:r w:rsidRPr="00155EAE">
        <w:rPr>
          <w:b/>
          <w:bCs/>
          <w:sz w:val="28"/>
          <w:szCs w:val="28"/>
        </w:rPr>
        <w:t>Кафедра</w:t>
      </w:r>
      <w:r w:rsidRPr="00155EAE">
        <w:rPr>
          <w:bCs/>
          <w:sz w:val="28"/>
          <w:szCs w:val="28"/>
        </w:rPr>
        <w:t xml:space="preserve"> ___________________________________</w:t>
      </w:r>
    </w:p>
    <w:p w:rsidR="00E2298F" w:rsidRPr="00155EAE" w:rsidRDefault="00E2298F" w:rsidP="00E2298F">
      <w:pPr>
        <w:spacing w:before="120" w:after="120"/>
        <w:jc w:val="center"/>
        <w:rPr>
          <w:b/>
          <w:bCs/>
          <w:sz w:val="28"/>
          <w:szCs w:val="28"/>
        </w:rPr>
      </w:pPr>
    </w:p>
    <w:p w:rsidR="00E2298F" w:rsidRPr="00155EAE" w:rsidRDefault="00E2298F" w:rsidP="00E2298F">
      <w:pPr>
        <w:spacing w:before="120" w:after="120"/>
        <w:jc w:val="center"/>
        <w:rPr>
          <w:b/>
          <w:bCs/>
          <w:sz w:val="28"/>
          <w:szCs w:val="28"/>
        </w:rPr>
      </w:pPr>
      <w:r w:rsidRPr="00155EAE">
        <w:rPr>
          <w:b/>
          <w:bCs/>
          <w:sz w:val="28"/>
          <w:szCs w:val="28"/>
        </w:rPr>
        <w:t>Отчет</w:t>
      </w:r>
    </w:p>
    <w:p w:rsidR="00E2298F" w:rsidRPr="00E2298F" w:rsidRDefault="00E2298F" w:rsidP="00E2298F">
      <w:pPr>
        <w:jc w:val="center"/>
        <w:rPr>
          <w:sz w:val="28"/>
          <w:u w:val="single"/>
        </w:rPr>
      </w:pPr>
      <w:r w:rsidRPr="00E2298F">
        <w:rPr>
          <w:sz w:val="28"/>
          <w:szCs w:val="28"/>
          <w:u w:val="single"/>
        </w:rPr>
        <w:t>о прохождении учебной практики (практики по получению первичных профессиональных умений и навыков)</w:t>
      </w:r>
    </w:p>
    <w:p w:rsidR="00E2298F" w:rsidRPr="00155EAE" w:rsidRDefault="00E2298F" w:rsidP="00E2298F">
      <w:pPr>
        <w:rPr>
          <w:sz w:val="20"/>
          <w:szCs w:val="20"/>
        </w:rPr>
      </w:pPr>
      <w:r w:rsidRPr="00155EAE">
        <w:rPr>
          <w:sz w:val="22"/>
        </w:rPr>
        <w:t xml:space="preserve">                                                              </w:t>
      </w:r>
      <w:r w:rsidRPr="00155EAE">
        <w:rPr>
          <w:sz w:val="20"/>
          <w:szCs w:val="20"/>
        </w:rPr>
        <w:t>(наименование практики)</w:t>
      </w:r>
    </w:p>
    <w:p w:rsidR="00E2298F" w:rsidRPr="00155EAE" w:rsidRDefault="00E2298F" w:rsidP="00E2298F">
      <w:pPr>
        <w:rPr>
          <w:sz w:val="28"/>
          <w:szCs w:val="28"/>
        </w:rPr>
      </w:pPr>
      <w:r w:rsidRPr="00155EAE">
        <w:rPr>
          <w:sz w:val="28"/>
          <w:szCs w:val="28"/>
        </w:rPr>
        <w:t>Обучающимся _____________________________________________________</w:t>
      </w:r>
    </w:p>
    <w:p w:rsidR="00E2298F" w:rsidRPr="00155EAE" w:rsidRDefault="00E2298F" w:rsidP="00E2298F">
      <w:pPr>
        <w:spacing w:line="360" w:lineRule="auto"/>
        <w:jc w:val="center"/>
        <w:rPr>
          <w:sz w:val="16"/>
          <w:szCs w:val="16"/>
        </w:rPr>
      </w:pPr>
      <w:r w:rsidRPr="00155EAE">
        <w:rPr>
          <w:sz w:val="16"/>
          <w:szCs w:val="16"/>
        </w:rPr>
        <w:t>(Ф.И.О.)</w:t>
      </w:r>
    </w:p>
    <w:p w:rsidR="00E2298F" w:rsidRPr="00155EAE" w:rsidRDefault="00E2298F" w:rsidP="00E2298F">
      <w:pPr>
        <w:spacing w:line="360" w:lineRule="auto"/>
        <w:rPr>
          <w:sz w:val="28"/>
          <w:szCs w:val="28"/>
        </w:rPr>
      </w:pPr>
      <w:r w:rsidRPr="00155EAE">
        <w:rPr>
          <w:sz w:val="28"/>
          <w:szCs w:val="28"/>
        </w:rPr>
        <w:t>Факультета ________________________________________________________</w:t>
      </w:r>
    </w:p>
    <w:p w:rsidR="00E2298F" w:rsidRPr="00155EAE" w:rsidRDefault="00E2298F" w:rsidP="00E2298F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Н</w:t>
      </w:r>
      <w:r w:rsidRPr="00155EAE">
        <w:rPr>
          <w:sz w:val="28"/>
          <w:szCs w:val="28"/>
        </w:rPr>
        <w:t>аправлени</w:t>
      </w:r>
      <w:r>
        <w:rPr>
          <w:sz w:val="28"/>
          <w:szCs w:val="28"/>
        </w:rPr>
        <w:t>я</w:t>
      </w:r>
      <w:r w:rsidRPr="00155EAE">
        <w:rPr>
          <w:sz w:val="28"/>
          <w:szCs w:val="28"/>
        </w:rPr>
        <w:t xml:space="preserve"> подготовки</w:t>
      </w:r>
      <w:r w:rsidRPr="00140735">
        <w:rPr>
          <w:sz w:val="28"/>
          <w:szCs w:val="28"/>
        </w:rPr>
        <w:t xml:space="preserve"> </w:t>
      </w:r>
      <w:r>
        <w:rPr>
          <w:sz w:val="28"/>
          <w:szCs w:val="28"/>
        </w:rPr>
        <w:t>/с</w:t>
      </w:r>
      <w:r w:rsidRPr="00155EAE">
        <w:rPr>
          <w:sz w:val="28"/>
          <w:szCs w:val="28"/>
        </w:rPr>
        <w:t>пециальности</w:t>
      </w:r>
      <w:r>
        <w:rPr>
          <w:sz w:val="28"/>
          <w:szCs w:val="28"/>
        </w:rPr>
        <w:t>: 37.03.01 Психология</w:t>
      </w:r>
    </w:p>
    <w:p w:rsidR="00E2298F" w:rsidRPr="00155EAE" w:rsidRDefault="00E2298F" w:rsidP="00E2298F">
      <w:pPr>
        <w:rPr>
          <w:sz w:val="28"/>
          <w:szCs w:val="28"/>
        </w:rPr>
      </w:pPr>
      <w:proofErr w:type="gramStart"/>
      <w:r w:rsidRPr="00155EAE">
        <w:rPr>
          <w:sz w:val="28"/>
          <w:szCs w:val="28"/>
        </w:rPr>
        <w:t xml:space="preserve">Курса  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</w:t>
      </w:r>
      <w:r w:rsidRPr="00155EAE">
        <w:rPr>
          <w:sz w:val="28"/>
          <w:szCs w:val="28"/>
        </w:rPr>
        <w:t xml:space="preserve">  Формы обучения _______ Группы_________________</w:t>
      </w:r>
    </w:p>
    <w:p w:rsidR="00E2298F" w:rsidRPr="00155EAE" w:rsidRDefault="00E2298F" w:rsidP="00E2298F">
      <w:pPr>
        <w:rPr>
          <w:sz w:val="28"/>
          <w:szCs w:val="28"/>
        </w:rPr>
      </w:pPr>
    </w:p>
    <w:p w:rsidR="00E2298F" w:rsidRPr="00155EAE" w:rsidRDefault="00E2298F" w:rsidP="00E2298F">
      <w:pPr>
        <w:rPr>
          <w:b/>
          <w:sz w:val="28"/>
          <w:szCs w:val="28"/>
          <w:u w:val="single"/>
        </w:rPr>
      </w:pPr>
      <w:r w:rsidRPr="00155EAE">
        <w:rPr>
          <w:sz w:val="28"/>
          <w:szCs w:val="28"/>
        </w:rPr>
        <w:t>в __________________________________________________________________</w:t>
      </w:r>
    </w:p>
    <w:p w:rsidR="00E2298F" w:rsidRPr="00155EAE" w:rsidRDefault="00E2298F" w:rsidP="00E2298F">
      <w:pPr>
        <w:jc w:val="center"/>
        <w:rPr>
          <w:sz w:val="16"/>
          <w:szCs w:val="16"/>
        </w:rPr>
      </w:pPr>
      <w:r w:rsidRPr="00155EAE">
        <w:rPr>
          <w:sz w:val="16"/>
          <w:szCs w:val="16"/>
        </w:rPr>
        <w:t>(должность, наименование организации (предприятия))</w:t>
      </w:r>
    </w:p>
    <w:p w:rsidR="00E2298F" w:rsidRPr="00155EAE" w:rsidRDefault="00E2298F" w:rsidP="00E2298F">
      <w:pPr>
        <w:rPr>
          <w:sz w:val="16"/>
          <w:szCs w:val="16"/>
        </w:rPr>
      </w:pPr>
    </w:p>
    <w:p w:rsidR="00E2298F" w:rsidRPr="00155EAE" w:rsidRDefault="00E2298F" w:rsidP="00E2298F">
      <w:pPr>
        <w:rPr>
          <w:sz w:val="28"/>
          <w:szCs w:val="28"/>
        </w:rPr>
      </w:pPr>
      <w:r w:rsidRPr="00155EAE">
        <w:rPr>
          <w:sz w:val="28"/>
          <w:szCs w:val="28"/>
        </w:rPr>
        <w:t>с «__» _________</w:t>
      </w:r>
      <w:r w:rsidRPr="00155EAE">
        <w:rPr>
          <w:sz w:val="28"/>
          <w:szCs w:val="28"/>
          <w:u w:val="single"/>
        </w:rPr>
        <w:t xml:space="preserve"> 20__</w:t>
      </w:r>
      <w:r w:rsidRPr="00155EAE">
        <w:rPr>
          <w:sz w:val="28"/>
          <w:szCs w:val="28"/>
        </w:rPr>
        <w:t xml:space="preserve"> г.   по «__» _____</w:t>
      </w:r>
      <w:proofErr w:type="gramStart"/>
      <w:r w:rsidRPr="00155EAE">
        <w:rPr>
          <w:sz w:val="28"/>
          <w:szCs w:val="28"/>
        </w:rPr>
        <w:t>_</w:t>
      </w:r>
      <w:r w:rsidRPr="00155EAE">
        <w:rPr>
          <w:sz w:val="28"/>
          <w:szCs w:val="28"/>
          <w:u w:val="single"/>
        </w:rPr>
        <w:t xml:space="preserve">  20</w:t>
      </w:r>
      <w:proofErr w:type="gramEnd"/>
      <w:r w:rsidRPr="00155EAE">
        <w:rPr>
          <w:sz w:val="28"/>
          <w:szCs w:val="28"/>
          <w:u w:val="single"/>
        </w:rPr>
        <w:t>__</w:t>
      </w:r>
      <w:r w:rsidRPr="00155EAE">
        <w:rPr>
          <w:sz w:val="28"/>
          <w:szCs w:val="28"/>
        </w:rPr>
        <w:t xml:space="preserve"> г.  </w:t>
      </w:r>
    </w:p>
    <w:p w:rsidR="00E2298F" w:rsidRDefault="00E2298F" w:rsidP="00E2298F">
      <w:pPr>
        <w:rPr>
          <w:sz w:val="28"/>
          <w:szCs w:val="28"/>
        </w:rPr>
      </w:pPr>
    </w:p>
    <w:p w:rsidR="00E2298F" w:rsidRPr="00155EAE" w:rsidRDefault="00E2298F" w:rsidP="00E2298F">
      <w:pPr>
        <w:rPr>
          <w:sz w:val="28"/>
          <w:szCs w:val="28"/>
        </w:rPr>
      </w:pPr>
    </w:p>
    <w:p w:rsidR="00E2298F" w:rsidRPr="00155EAE" w:rsidRDefault="00E2298F" w:rsidP="00E2298F">
      <w:r w:rsidRPr="00155EAE">
        <w:t>Подпись обучающегося</w:t>
      </w:r>
    </w:p>
    <w:p w:rsidR="00E2298F" w:rsidRPr="00155EAE" w:rsidRDefault="00E2298F" w:rsidP="00E2298F">
      <w:pPr>
        <w:jc w:val="right"/>
      </w:pPr>
      <w:r w:rsidRPr="00155EAE">
        <w:t>__________________________                                                           ____________________</w:t>
      </w:r>
    </w:p>
    <w:p w:rsidR="00E2298F" w:rsidRPr="00155EAE" w:rsidRDefault="00E2298F" w:rsidP="00E2298F">
      <w:pPr>
        <w:spacing w:line="360" w:lineRule="auto"/>
        <w:jc w:val="center"/>
        <w:rPr>
          <w:sz w:val="16"/>
          <w:szCs w:val="16"/>
        </w:rPr>
      </w:pPr>
      <w:r w:rsidRPr="00155EAE">
        <w:rPr>
          <w:sz w:val="16"/>
          <w:szCs w:val="16"/>
        </w:rPr>
        <w:t>(</w:t>
      </w:r>
      <w:proofErr w:type="gramStart"/>
      <w:r w:rsidRPr="00155EAE">
        <w:rPr>
          <w:sz w:val="16"/>
          <w:szCs w:val="16"/>
        </w:rPr>
        <w:t xml:space="preserve">подпись)   </w:t>
      </w:r>
      <w:proofErr w:type="gramEnd"/>
      <w:r w:rsidRPr="00155EAE">
        <w:rPr>
          <w:sz w:val="16"/>
          <w:szCs w:val="16"/>
        </w:rPr>
        <w:t xml:space="preserve">                                                                                                                                 (Ф.И.О.)</w:t>
      </w:r>
    </w:p>
    <w:p w:rsidR="00E2298F" w:rsidRPr="00155EAE" w:rsidRDefault="00E2298F" w:rsidP="00E2298F">
      <w:pPr>
        <w:jc w:val="right"/>
      </w:pPr>
      <w:r w:rsidRPr="00155EAE">
        <w:t>«__» _______</w:t>
      </w:r>
      <w:proofErr w:type="gramStart"/>
      <w:r w:rsidRPr="00155EAE">
        <w:t>_</w:t>
      </w:r>
      <w:r w:rsidRPr="00155EAE">
        <w:rPr>
          <w:u w:val="single"/>
        </w:rPr>
        <w:t xml:space="preserve">  20</w:t>
      </w:r>
      <w:proofErr w:type="gramEnd"/>
      <w:r w:rsidRPr="00155EAE">
        <w:rPr>
          <w:u w:val="single"/>
        </w:rPr>
        <w:t>__ г.</w:t>
      </w:r>
    </w:p>
    <w:p w:rsidR="00E2298F" w:rsidRDefault="00E2298F" w:rsidP="00E2298F"/>
    <w:p w:rsidR="00E2298F" w:rsidRPr="00155EAE" w:rsidRDefault="00E2298F" w:rsidP="00E2298F">
      <w:r w:rsidRPr="00155EAE">
        <w:t>Подпись руководителя</w:t>
      </w:r>
    </w:p>
    <w:p w:rsidR="00E2298F" w:rsidRPr="00155EAE" w:rsidRDefault="00E2298F" w:rsidP="00E2298F">
      <w:r w:rsidRPr="00155EAE">
        <w:t>практики от Университета</w:t>
      </w:r>
    </w:p>
    <w:p w:rsidR="00E2298F" w:rsidRPr="00155EAE" w:rsidRDefault="00E2298F" w:rsidP="00E2298F">
      <w:pPr>
        <w:jc w:val="right"/>
      </w:pPr>
      <w:r w:rsidRPr="00155EAE">
        <w:t>____________________________                                                       ______________________</w:t>
      </w:r>
    </w:p>
    <w:p w:rsidR="00E2298F" w:rsidRPr="00155EAE" w:rsidRDefault="00E2298F" w:rsidP="00E2298F">
      <w:pPr>
        <w:spacing w:line="360" w:lineRule="auto"/>
        <w:jc w:val="center"/>
        <w:rPr>
          <w:sz w:val="16"/>
          <w:szCs w:val="16"/>
        </w:rPr>
      </w:pPr>
      <w:r w:rsidRPr="00155EAE">
        <w:rPr>
          <w:sz w:val="16"/>
          <w:szCs w:val="16"/>
        </w:rPr>
        <w:t>(</w:t>
      </w:r>
      <w:proofErr w:type="gramStart"/>
      <w:r w:rsidRPr="00155EAE">
        <w:rPr>
          <w:sz w:val="16"/>
          <w:szCs w:val="16"/>
        </w:rPr>
        <w:t xml:space="preserve">подпись)   </w:t>
      </w:r>
      <w:proofErr w:type="gramEnd"/>
      <w:r w:rsidRPr="00155EAE">
        <w:rPr>
          <w:sz w:val="16"/>
          <w:szCs w:val="16"/>
        </w:rPr>
        <w:t xml:space="preserve">                                                                                                                                 (Ф.И.О.)</w:t>
      </w:r>
    </w:p>
    <w:p w:rsidR="00E2298F" w:rsidRPr="00155EAE" w:rsidRDefault="00E2298F" w:rsidP="00E2298F">
      <w:pPr>
        <w:jc w:val="right"/>
      </w:pPr>
      <w:r w:rsidRPr="00155EAE">
        <w:t xml:space="preserve"> «__»</w:t>
      </w:r>
      <w:r w:rsidRPr="00155EAE">
        <w:rPr>
          <w:u w:val="single"/>
        </w:rPr>
        <w:t xml:space="preserve"> __________ 20__ г.</w:t>
      </w:r>
    </w:p>
    <w:p w:rsidR="00E2298F" w:rsidRDefault="00E2298F" w:rsidP="00E2298F"/>
    <w:p w:rsidR="00E2298F" w:rsidRPr="00155EAE" w:rsidRDefault="00E2298F" w:rsidP="00E2298F">
      <w:r w:rsidRPr="00155EAE">
        <w:t>Отчет принял</w:t>
      </w:r>
    </w:p>
    <w:p w:rsidR="00E2298F" w:rsidRPr="00155EAE" w:rsidRDefault="00E2298F" w:rsidP="00E2298F">
      <w:r w:rsidRPr="00155EAE">
        <w:t>Заведующий кафедрой</w:t>
      </w:r>
    </w:p>
    <w:p w:rsidR="00E2298F" w:rsidRPr="00155EAE" w:rsidRDefault="00E2298F" w:rsidP="00E2298F">
      <w:pPr>
        <w:jc w:val="right"/>
      </w:pPr>
      <w:r w:rsidRPr="00155EAE">
        <w:t>___________________________                                                       ________________________</w:t>
      </w:r>
    </w:p>
    <w:p w:rsidR="00E2298F" w:rsidRPr="00155EAE" w:rsidRDefault="00E2298F" w:rsidP="00E2298F">
      <w:pPr>
        <w:spacing w:line="360" w:lineRule="auto"/>
        <w:jc w:val="center"/>
        <w:rPr>
          <w:sz w:val="16"/>
          <w:szCs w:val="16"/>
        </w:rPr>
      </w:pPr>
      <w:r w:rsidRPr="00155EAE">
        <w:rPr>
          <w:sz w:val="16"/>
          <w:szCs w:val="16"/>
        </w:rPr>
        <w:t>(</w:t>
      </w:r>
      <w:proofErr w:type="gramStart"/>
      <w:r w:rsidRPr="00155EAE">
        <w:rPr>
          <w:sz w:val="16"/>
          <w:szCs w:val="16"/>
        </w:rPr>
        <w:t xml:space="preserve">подпись)   </w:t>
      </w:r>
      <w:proofErr w:type="gramEnd"/>
      <w:r w:rsidRPr="00155EAE">
        <w:rPr>
          <w:sz w:val="16"/>
          <w:szCs w:val="16"/>
        </w:rPr>
        <w:t xml:space="preserve">                                                                                                                                 (Ф.И.О.)</w:t>
      </w:r>
    </w:p>
    <w:p w:rsidR="00E2298F" w:rsidRDefault="00E2298F" w:rsidP="00E2298F">
      <w:pPr>
        <w:spacing w:line="360" w:lineRule="auto"/>
        <w:jc w:val="right"/>
      </w:pPr>
      <w:r w:rsidRPr="00155EAE">
        <w:rPr>
          <w:u w:val="single"/>
        </w:rPr>
        <w:t>«__» __________ 20__ г.</w:t>
      </w:r>
    </w:p>
    <w:p w:rsidR="00AA3FA6" w:rsidRDefault="00AA3FA6"/>
    <w:p w:rsidR="00E2298F" w:rsidRDefault="00E2298F">
      <w:r>
        <w:br w:type="page"/>
      </w:r>
    </w:p>
    <w:p w:rsidR="00E2298F" w:rsidRDefault="00E2298F" w:rsidP="00E2298F">
      <w:pPr>
        <w:spacing w:line="360" w:lineRule="auto"/>
        <w:jc w:val="center"/>
        <w:rPr>
          <w:sz w:val="28"/>
        </w:rPr>
      </w:pPr>
      <w:r>
        <w:rPr>
          <w:sz w:val="28"/>
        </w:rPr>
        <w:lastRenderedPageBreak/>
        <w:t>Содержание</w:t>
      </w:r>
    </w:p>
    <w:p w:rsidR="00E2298F" w:rsidRDefault="00E2298F" w:rsidP="00E2298F">
      <w:pPr>
        <w:spacing w:line="360" w:lineRule="auto"/>
        <w:rPr>
          <w:sz w:val="28"/>
        </w:rPr>
      </w:pPr>
    </w:p>
    <w:p w:rsidR="00E2298F" w:rsidRDefault="00E2298F" w:rsidP="00E2298F">
      <w:pPr>
        <w:spacing w:line="360" w:lineRule="auto"/>
        <w:rPr>
          <w:sz w:val="28"/>
        </w:rPr>
      </w:pPr>
      <w:r>
        <w:rPr>
          <w:sz w:val="28"/>
        </w:rPr>
        <w:t>Введение………………………………………………………………………</w:t>
      </w:r>
      <w:r w:rsidR="00D10E34">
        <w:rPr>
          <w:sz w:val="28"/>
        </w:rPr>
        <w:t>…...3</w:t>
      </w:r>
    </w:p>
    <w:p w:rsidR="00E2298F" w:rsidRDefault="00ED398E" w:rsidP="005B2894">
      <w:pPr>
        <w:pStyle w:val="a3"/>
        <w:numPr>
          <w:ilvl w:val="0"/>
          <w:numId w:val="1"/>
        </w:numPr>
        <w:spacing w:line="360" w:lineRule="auto"/>
        <w:ind w:left="714" w:hanging="357"/>
        <w:rPr>
          <w:sz w:val="28"/>
        </w:rPr>
      </w:pPr>
      <w:r>
        <w:rPr>
          <w:sz w:val="28"/>
        </w:rPr>
        <w:t>Специфика деятельности учреждения……………………</w:t>
      </w:r>
      <w:r w:rsidR="00E2298F">
        <w:rPr>
          <w:sz w:val="28"/>
        </w:rPr>
        <w:t>………………</w:t>
      </w:r>
      <w:r w:rsidR="00D10E34">
        <w:rPr>
          <w:sz w:val="28"/>
        </w:rPr>
        <w:t>5</w:t>
      </w:r>
    </w:p>
    <w:p w:rsidR="005B2894" w:rsidRDefault="00ED398E" w:rsidP="005B2894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ED398E">
        <w:rPr>
          <w:sz w:val="28"/>
          <w:szCs w:val="28"/>
        </w:rPr>
        <w:t>П</w:t>
      </w:r>
      <w:r w:rsidRPr="00F04586">
        <w:rPr>
          <w:sz w:val="28"/>
          <w:szCs w:val="28"/>
        </w:rPr>
        <w:t>сиходиагностическ</w:t>
      </w:r>
      <w:r w:rsidRPr="00ED398E">
        <w:rPr>
          <w:sz w:val="28"/>
          <w:szCs w:val="28"/>
        </w:rPr>
        <w:t>ие</w:t>
      </w:r>
      <w:r w:rsidRPr="00F04586">
        <w:rPr>
          <w:sz w:val="28"/>
          <w:szCs w:val="28"/>
        </w:rPr>
        <w:t xml:space="preserve"> программ</w:t>
      </w:r>
      <w:r w:rsidRPr="00ED398E">
        <w:rPr>
          <w:sz w:val="28"/>
          <w:szCs w:val="28"/>
        </w:rPr>
        <w:t>ы</w:t>
      </w:r>
      <w:r w:rsidRPr="00F04586">
        <w:rPr>
          <w:sz w:val="28"/>
          <w:szCs w:val="28"/>
        </w:rPr>
        <w:t xml:space="preserve"> с учетом возраста и характера (степени) нарушения в развитии</w:t>
      </w:r>
      <w:r w:rsidR="00E2298F" w:rsidRPr="00ED398E">
        <w:rPr>
          <w:sz w:val="28"/>
          <w:szCs w:val="28"/>
        </w:rPr>
        <w:t>……………</w:t>
      </w:r>
      <w:r>
        <w:rPr>
          <w:sz w:val="28"/>
          <w:szCs w:val="28"/>
        </w:rPr>
        <w:t>………………</w:t>
      </w:r>
      <w:proofErr w:type="gramStart"/>
      <w:r>
        <w:rPr>
          <w:sz w:val="28"/>
          <w:szCs w:val="28"/>
        </w:rPr>
        <w:t>……</w:t>
      </w:r>
      <w:r w:rsidR="00A66AF7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……</w:t>
      </w:r>
      <w:r w:rsidR="00A66AF7">
        <w:rPr>
          <w:sz w:val="28"/>
          <w:szCs w:val="28"/>
        </w:rPr>
        <w:t>….7</w:t>
      </w:r>
    </w:p>
    <w:p w:rsidR="00E2298F" w:rsidRPr="005B2894" w:rsidRDefault="005B2894" w:rsidP="005B2894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color w:val="000000"/>
          <w:sz w:val="28"/>
          <w:szCs w:val="28"/>
        </w:rPr>
      </w:pPr>
      <w:r w:rsidRPr="005B2894">
        <w:rPr>
          <w:color w:val="000000" w:themeColor="text1"/>
          <w:sz w:val="28"/>
          <w:szCs w:val="28"/>
          <w:shd w:val="clear" w:color="auto" w:fill="FFFFFF"/>
        </w:rPr>
        <w:t>Диагностический инструментарий педагога- психолога</w:t>
      </w:r>
      <w:r w:rsidR="00E2298F" w:rsidRPr="005B2894">
        <w:rPr>
          <w:sz w:val="28"/>
        </w:rPr>
        <w:t>…………</w:t>
      </w:r>
      <w:proofErr w:type="gramStart"/>
      <w:r w:rsidR="00E2298F" w:rsidRPr="005B2894">
        <w:rPr>
          <w:sz w:val="28"/>
        </w:rPr>
        <w:t>…</w:t>
      </w:r>
      <w:r>
        <w:rPr>
          <w:sz w:val="28"/>
        </w:rPr>
        <w:t>….</w:t>
      </w:r>
      <w:proofErr w:type="gramEnd"/>
      <w:r>
        <w:rPr>
          <w:sz w:val="28"/>
        </w:rPr>
        <w:t>13</w:t>
      </w:r>
    </w:p>
    <w:p w:rsidR="00E2298F" w:rsidRDefault="00E2298F" w:rsidP="00E2298F">
      <w:pPr>
        <w:spacing w:line="360" w:lineRule="auto"/>
        <w:rPr>
          <w:sz w:val="28"/>
        </w:rPr>
      </w:pPr>
      <w:r>
        <w:rPr>
          <w:sz w:val="28"/>
        </w:rPr>
        <w:t>Заключение………………………………………………………………………</w:t>
      </w:r>
      <w:r w:rsidR="00DE0373">
        <w:rPr>
          <w:sz w:val="28"/>
        </w:rPr>
        <w:t>.21</w:t>
      </w:r>
    </w:p>
    <w:p w:rsidR="00F04586" w:rsidRPr="00E2298F" w:rsidRDefault="00E2298F" w:rsidP="00E2298F">
      <w:pPr>
        <w:spacing w:line="360" w:lineRule="auto"/>
        <w:rPr>
          <w:sz w:val="28"/>
        </w:rPr>
      </w:pPr>
      <w:r>
        <w:rPr>
          <w:sz w:val="28"/>
        </w:rPr>
        <w:t>Список литературы………………………………………………………………</w:t>
      </w:r>
      <w:r w:rsidR="00DE0373">
        <w:rPr>
          <w:sz w:val="28"/>
        </w:rPr>
        <w:t>22</w:t>
      </w:r>
    </w:p>
    <w:p w:rsidR="001B6FFD" w:rsidRDefault="001B6FFD">
      <w:pPr>
        <w:rPr>
          <w:sz w:val="28"/>
        </w:rPr>
      </w:pPr>
      <w:r>
        <w:rPr>
          <w:sz w:val="28"/>
        </w:rPr>
        <w:br w:type="page"/>
      </w:r>
    </w:p>
    <w:p w:rsidR="00E2298F" w:rsidRDefault="001B6FFD" w:rsidP="001B6FFD">
      <w:pPr>
        <w:spacing w:line="360" w:lineRule="auto"/>
        <w:jc w:val="center"/>
        <w:rPr>
          <w:sz w:val="28"/>
        </w:rPr>
      </w:pPr>
      <w:r>
        <w:rPr>
          <w:sz w:val="28"/>
        </w:rPr>
        <w:lastRenderedPageBreak/>
        <w:t>Введение</w:t>
      </w:r>
    </w:p>
    <w:p w:rsidR="001B6FFD" w:rsidRPr="001B6FFD" w:rsidRDefault="001B6FFD" w:rsidP="001B6FFD">
      <w:pPr>
        <w:spacing w:line="360" w:lineRule="auto"/>
        <w:ind w:firstLine="709"/>
        <w:jc w:val="both"/>
        <w:rPr>
          <w:sz w:val="32"/>
        </w:rPr>
      </w:pPr>
    </w:p>
    <w:p w:rsidR="001B6FFD" w:rsidRPr="001B6FFD" w:rsidRDefault="001B6FFD" w:rsidP="001B6FFD">
      <w:pPr>
        <w:spacing w:line="360" w:lineRule="auto"/>
        <w:ind w:firstLine="709"/>
        <w:jc w:val="both"/>
        <w:rPr>
          <w:sz w:val="28"/>
        </w:rPr>
      </w:pPr>
      <w:r w:rsidRPr="001B6FFD">
        <w:rPr>
          <w:sz w:val="28"/>
        </w:rPr>
        <w:t>Цель практики по получению первичных профессиональных умений и навыков заключается в получении обучающимися теоретических знаний об основах работы психолога с последующим применением в профессиональной сфере и практических навыков.</w:t>
      </w:r>
    </w:p>
    <w:p w:rsidR="001B6FFD" w:rsidRPr="001B6FFD" w:rsidRDefault="001B6FFD" w:rsidP="001B6FFD">
      <w:pPr>
        <w:spacing w:line="360" w:lineRule="auto"/>
        <w:ind w:firstLine="709"/>
        <w:jc w:val="both"/>
        <w:rPr>
          <w:sz w:val="28"/>
        </w:rPr>
      </w:pPr>
      <w:r w:rsidRPr="001B6FFD">
        <w:rPr>
          <w:sz w:val="28"/>
        </w:rPr>
        <w:t xml:space="preserve">Задачи практики по получению первичных профессиональных умений и навыков: </w:t>
      </w:r>
    </w:p>
    <w:p w:rsidR="001B6FFD" w:rsidRPr="001B6FFD" w:rsidRDefault="001B6FFD" w:rsidP="001B6FFD">
      <w:pPr>
        <w:spacing w:line="360" w:lineRule="auto"/>
        <w:ind w:firstLine="709"/>
        <w:jc w:val="both"/>
        <w:rPr>
          <w:sz w:val="28"/>
        </w:rPr>
      </w:pPr>
      <w:r w:rsidRPr="001B6FFD">
        <w:rPr>
          <w:sz w:val="28"/>
        </w:rPr>
        <w:t xml:space="preserve">1. Получение информации о различных по содержанию видах деятельности психолога (просветительской, научно-исследовательской, диагностической, консультативной, коррекционной и др.) в зависимости от заказа, ситуации, проблемы. </w:t>
      </w:r>
    </w:p>
    <w:p w:rsidR="001B6FFD" w:rsidRDefault="001B6FFD" w:rsidP="001B6FFD">
      <w:pPr>
        <w:spacing w:line="360" w:lineRule="auto"/>
        <w:ind w:firstLine="709"/>
        <w:jc w:val="both"/>
        <w:rPr>
          <w:sz w:val="28"/>
        </w:rPr>
      </w:pPr>
      <w:r w:rsidRPr="001B6FFD">
        <w:rPr>
          <w:sz w:val="28"/>
        </w:rPr>
        <w:t xml:space="preserve">2. Знакомство со стилем деятельности конкретного практического психолога. </w:t>
      </w:r>
    </w:p>
    <w:p w:rsidR="001B6FFD" w:rsidRDefault="001B6FFD" w:rsidP="001B6FFD">
      <w:pPr>
        <w:spacing w:line="360" w:lineRule="auto"/>
        <w:ind w:firstLine="709"/>
        <w:jc w:val="both"/>
        <w:rPr>
          <w:sz w:val="28"/>
        </w:rPr>
      </w:pPr>
      <w:r w:rsidRPr="001B6FFD">
        <w:rPr>
          <w:sz w:val="28"/>
        </w:rPr>
        <w:t xml:space="preserve">3. Знакомство с основными психологическими проблемами в конкретной сфере практической психологии. </w:t>
      </w:r>
    </w:p>
    <w:p w:rsidR="001B6FFD" w:rsidRDefault="001B6FFD" w:rsidP="001B6FFD">
      <w:pPr>
        <w:spacing w:line="360" w:lineRule="auto"/>
        <w:ind w:firstLine="709"/>
        <w:jc w:val="both"/>
        <w:rPr>
          <w:sz w:val="28"/>
        </w:rPr>
      </w:pPr>
      <w:r w:rsidRPr="001B6FFD">
        <w:rPr>
          <w:sz w:val="28"/>
        </w:rPr>
        <w:t xml:space="preserve">4. Приобщение студентов к непосредственной практической деятельности. </w:t>
      </w:r>
    </w:p>
    <w:p w:rsidR="001B6FFD" w:rsidRDefault="001B6FFD" w:rsidP="001B6FFD">
      <w:pPr>
        <w:spacing w:line="360" w:lineRule="auto"/>
        <w:ind w:firstLine="709"/>
        <w:jc w:val="both"/>
        <w:rPr>
          <w:sz w:val="28"/>
        </w:rPr>
      </w:pPr>
      <w:r w:rsidRPr="001B6FFD">
        <w:rPr>
          <w:sz w:val="28"/>
        </w:rPr>
        <w:t xml:space="preserve">5. Формирование профессиональных качеств будущего психолога, развитие способностей анализировать и выделять актуальные проблемы; устанавливать контакты с психологами, администрацией и клиентами, вести документацию. </w:t>
      </w:r>
    </w:p>
    <w:p w:rsidR="001B6FFD" w:rsidRDefault="001B6FFD" w:rsidP="001B6FFD">
      <w:pPr>
        <w:spacing w:line="360" w:lineRule="auto"/>
        <w:ind w:firstLine="709"/>
        <w:jc w:val="both"/>
        <w:rPr>
          <w:sz w:val="28"/>
        </w:rPr>
      </w:pPr>
      <w:r w:rsidRPr="001B6FFD">
        <w:rPr>
          <w:sz w:val="28"/>
        </w:rPr>
        <w:t xml:space="preserve">6. Знакомство с основной психологической документацией базы практики. </w:t>
      </w:r>
    </w:p>
    <w:p w:rsidR="001B6FFD" w:rsidRDefault="001B6FFD" w:rsidP="001B6FFD">
      <w:pPr>
        <w:spacing w:line="360" w:lineRule="auto"/>
        <w:ind w:firstLine="709"/>
        <w:jc w:val="both"/>
        <w:rPr>
          <w:sz w:val="28"/>
        </w:rPr>
      </w:pPr>
      <w:r w:rsidRPr="001B6FFD">
        <w:rPr>
          <w:sz w:val="28"/>
        </w:rPr>
        <w:t xml:space="preserve">7. Установление и укрепление связи теоретических знаний, полученных студентами при изучении базовых психологических курсов и практической деятельности. </w:t>
      </w:r>
    </w:p>
    <w:p w:rsidR="001B6FFD" w:rsidRDefault="001B6FFD" w:rsidP="001B6FFD">
      <w:pPr>
        <w:spacing w:line="360" w:lineRule="auto"/>
        <w:ind w:firstLine="709"/>
        <w:jc w:val="both"/>
        <w:rPr>
          <w:sz w:val="28"/>
        </w:rPr>
      </w:pPr>
      <w:r w:rsidRPr="001B6FFD">
        <w:rPr>
          <w:sz w:val="28"/>
        </w:rPr>
        <w:t xml:space="preserve">8. Формирование адекватного представления о будущей профессиональной деятельности. </w:t>
      </w:r>
    </w:p>
    <w:p w:rsidR="001B6FFD" w:rsidRDefault="001B6FFD" w:rsidP="001B6FFD">
      <w:pPr>
        <w:spacing w:line="360" w:lineRule="auto"/>
        <w:ind w:firstLine="709"/>
        <w:jc w:val="both"/>
        <w:rPr>
          <w:sz w:val="28"/>
        </w:rPr>
      </w:pPr>
      <w:r w:rsidRPr="001B6FFD">
        <w:rPr>
          <w:sz w:val="28"/>
        </w:rPr>
        <w:lastRenderedPageBreak/>
        <w:t xml:space="preserve">9. Знакомство с этическими принципами деятельности психолога в конкретных ситуациях оказания психологической помощи человеку. </w:t>
      </w:r>
    </w:p>
    <w:p w:rsidR="001B6FFD" w:rsidRPr="001B6FFD" w:rsidRDefault="001B6FFD" w:rsidP="001B6FFD">
      <w:pPr>
        <w:spacing w:line="360" w:lineRule="auto"/>
        <w:ind w:firstLine="709"/>
        <w:jc w:val="both"/>
        <w:rPr>
          <w:sz w:val="28"/>
        </w:rPr>
      </w:pPr>
      <w:r w:rsidRPr="001B6FFD">
        <w:rPr>
          <w:sz w:val="28"/>
        </w:rPr>
        <w:t>10. Формирование у студентов представлений о научно</w:t>
      </w:r>
      <w:r w:rsidR="00484D99">
        <w:rPr>
          <w:sz w:val="28"/>
        </w:rPr>
        <w:t>-</w:t>
      </w:r>
      <w:r w:rsidRPr="001B6FFD">
        <w:rPr>
          <w:sz w:val="28"/>
        </w:rPr>
        <w:t>психологических исследованиях и применение результатов исследований на практике.</w:t>
      </w:r>
    </w:p>
    <w:p w:rsidR="00BD01A3" w:rsidRDefault="00BD01A3">
      <w:r>
        <w:br w:type="page"/>
      </w:r>
    </w:p>
    <w:p w:rsidR="001B6FFD" w:rsidRPr="006D71B9" w:rsidRDefault="00BD01A3" w:rsidP="006D71B9">
      <w:pPr>
        <w:pStyle w:val="a3"/>
        <w:numPr>
          <w:ilvl w:val="0"/>
          <w:numId w:val="2"/>
        </w:numPr>
        <w:spacing w:line="360" w:lineRule="auto"/>
        <w:jc w:val="center"/>
      </w:pPr>
      <w:r w:rsidRPr="00BD01A3">
        <w:rPr>
          <w:sz w:val="28"/>
        </w:rPr>
        <w:lastRenderedPageBreak/>
        <w:t>Специфика деятельности учреждения</w:t>
      </w:r>
    </w:p>
    <w:p w:rsidR="006D71B9" w:rsidRDefault="006D71B9" w:rsidP="006D71B9">
      <w:pPr>
        <w:spacing w:line="360" w:lineRule="auto"/>
        <w:rPr>
          <w:sz w:val="28"/>
        </w:rPr>
      </w:pPr>
    </w:p>
    <w:p w:rsidR="006D71B9" w:rsidRDefault="006D71B9" w:rsidP="006D71B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 таблице 1 приведены основные сведения о РГСУ.</w:t>
      </w:r>
    </w:p>
    <w:p w:rsidR="006D71B9" w:rsidRPr="006D71B9" w:rsidRDefault="006D71B9" w:rsidP="006D71B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Таблица 1 - </w:t>
      </w:r>
      <w:r w:rsidRPr="006D71B9">
        <w:rPr>
          <w:color w:val="000000" w:themeColor="text1"/>
          <w:sz w:val="28"/>
          <w:szCs w:val="28"/>
        </w:rPr>
        <w:t>Основные сведения</w:t>
      </w:r>
      <w:r w:rsidR="00711819">
        <w:rPr>
          <w:color w:val="000000" w:themeColor="text1"/>
          <w:sz w:val="28"/>
          <w:szCs w:val="28"/>
        </w:rPr>
        <w:t xml:space="preserve"> </w:t>
      </w:r>
      <w:r w:rsidR="00711819">
        <w:rPr>
          <w:sz w:val="28"/>
        </w:rPr>
        <w:t>РГСУ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6237"/>
      </w:tblGrid>
      <w:tr w:rsidR="006D71B9" w:rsidRPr="006D71B9" w:rsidTr="006D71B9">
        <w:trPr>
          <w:trHeight w:val="12"/>
        </w:trPr>
        <w:tc>
          <w:tcPr>
            <w:tcW w:w="3256" w:type="dxa"/>
            <w:shd w:val="clear" w:color="auto" w:fill="auto"/>
            <w:tcMar>
              <w:top w:w="312" w:type="dxa"/>
              <w:left w:w="72" w:type="dxa"/>
              <w:bottom w:w="312" w:type="dxa"/>
              <w:right w:w="72" w:type="dxa"/>
            </w:tcMar>
            <w:hideMark/>
          </w:tcPr>
          <w:p w:rsidR="006D71B9" w:rsidRPr="006D71B9" w:rsidRDefault="006D71B9" w:rsidP="000B3766">
            <w:pPr>
              <w:rPr>
                <w:color w:val="000000" w:themeColor="text1"/>
              </w:rPr>
            </w:pPr>
            <w:r w:rsidRPr="006D71B9">
              <w:rPr>
                <w:color w:val="000000" w:themeColor="text1"/>
              </w:rPr>
              <w:t>Дата создания образовательной организации</w:t>
            </w:r>
          </w:p>
        </w:tc>
        <w:tc>
          <w:tcPr>
            <w:tcW w:w="6237" w:type="dxa"/>
            <w:shd w:val="clear" w:color="auto" w:fill="auto"/>
            <w:tcMar>
              <w:top w:w="312" w:type="dxa"/>
              <w:left w:w="72" w:type="dxa"/>
              <w:bottom w:w="312" w:type="dxa"/>
              <w:right w:w="72" w:type="dxa"/>
            </w:tcMar>
            <w:hideMark/>
          </w:tcPr>
          <w:p w:rsidR="006D71B9" w:rsidRPr="006D71B9" w:rsidRDefault="006D71B9" w:rsidP="000B3766">
            <w:pPr>
              <w:jc w:val="both"/>
              <w:rPr>
                <w:color w:val="000000" w:themeColor="text1"/>
              </w:rPr>
            </w:pPr>
            <w:r w:rsidRPr="006D71B9">
              <w:rPr>
                <w:color w:val="000000" w:themeColor="text1"/>
              </w:rPr>
              <w:t>25.11.1991 г.</w:t>
            </w:r>
          </w:p>
        </w:tc>
      </w:tr>
      <w:tr w:rsidR="006D71B9" w:rsidRPr="006D71B9" w:rsidTr="000B3766">
        <w:trPr>
          <w:trHeight w:val="812"/>
        </w:trPr>
        <w:tc>
          <w:tcPr>
            <w:tcW w:w="3256" w:type="dxa"/>
            <w:shd w:val="clear" w:color="auto" w:fill="auto"/>
            <w:tcMar>
              <w:top w:w="312" w:type="dxa"/>
              <w:left w:w="72" w:type="dxa"/>
              <w:bottom w:w="312" w:type="dxa"/>
              <w:right w:w="72" w:type="dxa"/>
            </w:tcMar>
            <w:hideMark/>
          </w:tcPr>
          <w:p w:rsidR="006D71B9" w:rsidRPr="006D71B9" w:rsidRDefault="006D71B9" w:rsidP="000B3766">
            <w:pPr>
              <w:rPr>
                <w:color w:val="000000" w:themeColor="text1"/>
              </w:rPr>
            </w:pPr>
            <w:r w:rsidRPr="006D71B9">
              <w:rPr>
                <w:color w:val="000000" w:themeColor="text1"/>
              </w:rPr>
              <w:t>Адрес местонахождения образовательной организации</w:t>
            </w:r>
          </w:p>
        </w:tc>
        <w:tc>
          <w:tcPr>
            <w:tcW w:w="6237" w:type="dxa"/>
            <w:shd w:val="clear" w:color="auto" w:fill="auto"/>
            <w:tcMar>
              <w:top w:w="312" w:type="dxa"/>
              <w:left w:w="72" w:type="dxa"/>
              <w:bottom w:w="312" w:type="dxa"/>
              <w:right w:w="72" w:type="dxa"/>
            </w:tcMar>
            <w:hideMark/>
          </w:tcPr>
          <w:p w:rsidR="006D71B9" w:rsidRPr="006D71B9" w:rsidRDefault="006D71B9" w:rsidP="000B3766">
            <w:pPr>
              <w:jc w:val="both"/>
              <w:rPr>
                <w:color w:val="000000" w:themeColor="text1"/>
              </w:rPr>
            </w:pPr>
            <w:r w:rsidRPr="006D71B9">
              <w:rPr>
                <w:color w:val="000000" w:themeColor="text1"/>
              </w:rPr>
              <w:t>129226, г. Москва, ул. Вильгельма Пика, д. 4, стр. 1, 2, 3, 5, 8</w:t>
            </w:r>
            <w:r w:rsidRPr="006D71B9">
              <w:rPr>
                <w:color w:val="000000" w:themeColor="text1"/>
              </w:rPr>
              <w:br/>
              <w:t xml:space="preserve">107150, г. Москва, ул. </w:t>
            </w:r>
            <w:proofErr w:type="spellStart"/>
            <w:r w:rsidRPr="006D71B9">
              <w:rPr>
                <w:color w:val="000000" w:themeColor="text1"/>
              </w:rPr>
              <w:t>Лосиноостровская</w:t>
            </w:r>
            <w:proofErr w:type="spellEnd"/>
            <w:r w:rsidRPr="006D71B9">
              <w:rPr>
                <w:color w:val="000000" w:themeColor="text1"/>
              </w:rPr>
              <w:t>, д. 24, стр. 1</w:t>
            </w:r>
            <w:r w:rsidRPr="006D71B9">
              <w:rPr>
                <w:color w:val="000000" w:themeColor="text1"/>
              </w:rPr>
              <w:br/>
              <w:t xml:space="preserve">107150, г. Москва, ул. </w:t>
            </w:r>
            <w:proofErr w:type="spellStart"/>
            <w:r w:rsidRPr="006D71B9">
              <w:rPr>
                <w:color w:val="000000" w:themeColor="text1"/>
              </w:rPr>
              <w:t>Лосиноостровская</w:t>
            </w:r>
            <w:proofErr w:type="spellEnd"/>
            <w:r w:rsidRPr="006D71B9">
              <w:rPr>
                <w:color w:val="000000" w:themeColor="text1"/>
              </w:rPr>
              <w:t>, д. 31</w:t>
            </w:r>
            <w:r w:rsidRPr="006D71B9">
              <w:rPr>
                <w:color w:val="000000" w:themeColor="text1"/>
              </w:rPr>
              <w:br/>
              <w:t xml:space="preserve">107150, г. Москва, ул. </w:t>
            </w:r>
            <w:proofErr w:type="spellStart"/>
            <w:r w:rsidRPr="006D71B9">
              <w:rPr>
                <w:color w:val="000000" w:themeColor="text1"/>
              </w:rPr>
              <w:t>Лосиноостровская</w:t>
            </w:r>
            <w:proofErr w:type="spellEnd"/>
            <w:r w:rsidRPr="006D71B9">
              <w:rPr>
                <w:color w:val="000000" w:themeColor="text1"/>
              </w:rPr>
              <w:t>, д. 40, к. 2</w:t>
            </w:r>
            <w:r w:rsidRPr="006D71B9">
              <w:rPr>
                <w:color w:val="000000" w:themeColor="text1"/>
              </w:rPr>
              <w:br/>
              <w:t>111558, г. Москва, ул. Сталеваров, д. 30</w:t>
            </w:r>
            <w:r w:rsidRPr="006D71B9">
              <w:rPr>
                <w:color w:val="000000" w:themeColor="text1"/>
              </w:rPr>
              <w:br/>
              <w:t>107076, г. Москва, ул. Стромынка, д. 18, к. 3, 4, 28</w:t>
            </w:r>
          </w:p>
        </w:tc>
      </w:tr>
      <w:tr w:rsidR="006D71B9" w:rsidRPr="006D71B9" w:rsidTr="006D71B9">
        <w:tc>
          <w:tcPr>
            <w:tcW w:w="3256" w:type="dxa"/>
            <w:shd w:val="clear" w:color="auto" w:fill="auto"/>
            <w:tcMar>
              <w:top w:w="312" w:type="dxa"/>
              <w:left w:w="72" w:type="dxa"/>
              <w:bottom w:w="312" w:type="dxa"/>
              <w:right w:w="72" w:type="dxa"/>
            </w:tcMar>
            <w:hideMark/>
          </w:tcPr>
          <w:p w:rsidR="006D71B9" w:rsidRPr="006D71B9" w:rsidRDefault="006D71B9" w:rsidP="000B3766">
            <w:pPr>
              <w:rPr>
                <w:color w:val="000000" w:themeColor="text1"/>
              </w:rPr>
            </w:pPr>
            <w:r w:rsidRPr="006D71B9">
              <w:rPr>
                <w:color w:val="000000" w:themeColor="text1"/>
              </w:rPr>
              <w:t>Режим, график работы</w:t>
            </w:r>
          </w:p>
        </w:tc>
        <w:tc>
          <w:tcPr>
            <w:tcW w:w="6237" w:type="dxa"/>
            <w:shd w:val="clear" w:color="auto" w:fill="auto"/>
            <w:tcMar>
              <w:top w:w="312" w:type="dxa"/>
              <w:left w:w="72" w:type="dxa"/>
              <w:bottom w:w="312" w:type="dxa"/>
              <w:right w:w="72" w:type="dxa"/>
            </w:tcMar>
            <w:hideMark/>
          </w:tcPr>
          <w:p w:rsidR="006D71B9" w:rsidRPr="006D71B9" w:rsidRDefault="006D71B9" w:rsidP="000B3766">
            <w:pPr>
              <w:jc w:val="both"/>
              <w:rPr>
                <w:color w:val="000000" w:themeColor="text1"/>
              </w:rPr>
            </w:pPr>
            <w:r w:rsidRPr="006D71B9">
              <w:rPr>
                <w:bCs/>
                <w:color w:val="000000" w:themeColor="text1"/>
                <w:bdr w:val="none" w:sz="0" w:space="0" w:color="auto" w:frame="1"/>
              </w:rPr>
              <w:t>Режим и график работы административно-управленческого персонала, научных работников и иного персонала:</w:t>
            </w:r>
          </w:p>
          <w:p w:rsidR="006D71B9" w:rsidRPr="006D71B9" w:rsidRDefault="006D71B9" w:rsidP="000B3766">
            <w:pPr>
              <w:jc w:val="both"/>
              <w:textAlignment w:val="baseline"/>
              <w:rPr>
                <w:color w:val="000000" w:themeColor="text1"/>
              </w:rPr>
            </w:pPr>
            <w:r w:rsidRPr="006D71B9">
              <w:rPr>
                <w:color w:val="000000" w:themeColor="text1"/>
              </w:rPr>
              <w:t>Понедельник — Четверг: время начала работы - 9 ч. 00 мин., время окончания работы — 18 ч. 00 мин.</w:t>
            </w:r>
            <w:r w:rsidRPr="006D71B9">
              <w:rPr>
                <w:color w:val="000000" w:themeColor="text1"/>
              </w:rPr>
              <w:br/>
              <w:t>Пятница: время начала работы - 9 ч. 00 мин., время окончания работы — 16 ч. 45 мин.</w:t>
            </w:r>
            <w:r w:rsidRPr="006D71B9">
              <w:rPr>
                <w:color w:val="000000" w:themeColor="text1"/>
              </w:rPr>
              <w:br/>
              <w:t>Перерыв для отдыха и питания с 13 ч. 00 мин до 13 ч. 45 мин.</w:t>
            </w:r>
            <w:r w:rsidRPr="006D71B9">
              <w:rPr>
                <w:color w:val="000000" w:themeColor="text1"/>
              </w:rPr>
              <w:br/>
              <w:t>Выходные дни суббота и воскресенье.</w:t>
            </w:r>
            <w:r w:rsidRPr="006D71B9">
              <w:rPr>
                <w:color w:val="000000" w:themeColor="text1"/>
              </w:rPr>
              <w:br/>
            </w:r>
            <w:r w:rsidRPr="006D71B9">
              <w:rPr>
                <w:bCs/>
                <w:color w:val="000000" w:themeColor="text1"/>
                <w:bdr w:val="none" w:sz="0" w:space="0" w:color="auto" w:frame="1"/>
              </w:rPr>
              <w:t>Режим и график работы профессорско-преподавательского состава (далее - ППС), учебно-вспомогательного персонала (далее - УВП):</w:t>
            </w:r>
            <w:r w:rsidRPr="006D71B9">
              <w:rPr>
                <w:color w:val="000000" w:themeColor="text1"/>
              </w:rPr>
              <w:br/>
              <w:t>Смещение времени начала и окончания работы может быть обусловлено расписанием учебных занятий.</w:t>
            </w:r>
            <w:r w:rsidRPr="006D71B9">
              <w:rPr>
                <w:color w:val="000000" w:themeColor="text1"/>
              </w:rPr>
              <w:br/>
              <w:t>Время начала работы - 8 ч. 30 мин. (для ППС)</w:t>
            </w:r>
            <w:r w:rsidRPr="006D71B9">
              <w:rPr>
                <w:color w:val="000000" w:themeColor="text1"/>
              </w:rPr>
              <w:br/>
              <w:t>Время начала работы - 8 ч. 00 мин. (для УВП)</w:t>
            </w:r>
            <w:r w:rsidRPr="006D71B9">
              <w:rPr>
                <w:color w:val="000000" w:themeColor="text1"/>
              </w:rPr>
              <w:br/>
              <w:t>время окончания работы — 22 ч. 00 мин.</w:t>
            </w:r>
            <w:r w:rsidRPr="006D71B9">
              <w:rPr>
                <w:color w:val="000000" w:themeColor="text1"/>
              </w:rPr>
              <w:br/>
              <w:t>Перерыв для отдыха и питания не менее 30 мин.</w:t>
            </w:r>
            <w:r w:rsidRPr="006D71B9">
              <w:rPr>
                <w:color w:val="000000" w:themeColor="text1"/>
              </w:rPr>
              <w:br/>
              <w:t>Выходной день — воскресенье.</w:t>
            </w:r>
          </w:p>
        </w:tc>
      </w:tr>
      <w:tr w:rsidR="006D71B9" w:rsidRPr="006D71B9" w:rsidTr="006D71B9">
        <w:tc>
          <w:tcPr>
            <w:tcW w:w="3256" w:type="dxa"/>
            <w:shd w:val="clear" w:color="auto" w:fill="auto"/>
            <w:tcMar>
              <w:top w:w="312" w:type="dxa"/>
              <w:left w:w="72" w:type="dxa"/>
              <w:bottom w:w="312" w:type="dxa"/>
              <w:right w:w="72" w:type="dxa"/>
            </w:tcMar>
            <w:hideMark/>
          </w:tcPr>
          <w:p w:rsidR="006D71B9" w:rsidRPr="006D71B9" w:rsidRDefault="006D71B9" w:rsidP="000B3766">
            <w:pPr>
              <w:rPr>
                <w:color w:val="000000" w:themeColor="text1"/>
              </w:rPr>
            </w:pPr>
            <w:r w:rsidRPr="006D71B9">
              <w:rPr>
                <w:color w:val="000000" w:themeColor="text1"/>
              </w:rPr>
              <w:t>Адреса электронной почты</w:t>
            </w:r>
          </w:p>
        </w:tc>
        <w:tc>
          <w:tcPr>
            <w:tcW w:w="6237" w:type="dxa"/>
            <w:shd w:val="clear" w:color="auto" w:fill="auto"/>
            <w:tcMar>
              <w:top w:w="312" w:type="dxa"/>
              <w:left w:w="72" w:type="dxa"/>
              <w:bottom w:w="312" w:type="dxa"/>
              <w:right w:w="72" w:type="dxa"/>
            </w:tcMar>
            <w:hideMark/>
          </w:tcPr>
          <w:p w:rsidR="006D71B9" w:rsidRPr="006D71B9" w:rsidRDefault="0059733C" w:rsidP="000B3766">
            <w:pPr>
              <w:rPr>
                <w:color w:val="000000" w:themeColor="text1"/>
              </w:rPr>
            </w:pPr>
            <w:hyperlink r:id="rId7" w:history="1">
              <w:r w:rsidR="006D71B9" w:rsidRPr="006D71B9">
                <w:rPr>
                  <w:color w:val="000000" w:themeColor="text1"/>
                  <w:u w:val="single"/>
                </w:rPr>
                <w:t>info@rgsu.net</w:t>
              </w:r>
            </w:hyperlink>
          </w:p>
        </w:tc>
      </w:tr>
      <w:tr w:rsidR="006D71B9" w:rsidRPr="006D71B9" w:rsidTr="006D71B9">
        <w:tc>
          <w:tcPr>
            <w:tcW w:w="3256" w:type="dxa"/>
            <w:shd w:val="clear" w:color="auto" w:fill="auto"/>
            <w:tcMar>
              <w:top w:w="312" w:type="dxa"/>
              <w:left w:w="72" w:type="dxa"/>
              <w:bottom w:w="312" w:type="dxa"/>
              <w:right w:w="72" w:type="dxa"/>
            </w:tcMar>
            <w:hideMark/>
          </w:tcPr>
          <w:p w:rsidR="006D71B9" w:rsidRPr="006D71B9" w:rsidRDefault="006D71B9" w:rsidP="000B3766">
            <w:pPr>
              <w:rPr>
                <w:color w:val="000000" w:themeColor="text1"/>
              </w:rPr>
            </w:pPr>
            <w:r w:rsidRPr="006D71B9">
              <w:rPr>
                <w:color w:val="000000" w:themeColor="text1"/>
              </w:rPr>
              <w:t>Версия официального сайта для слабовидящих</w:t>
            </w:r>
          </w:p>
        </w:tc>
        <w:tc>
          <w:tcPr>
            <w:tcW w:w="6237" w:type="dxa"/>
            <w:shd w:val="clear" w:color="auto" w:fill="auto"/>
            <w:tcMar>
              <w:top w:w="312" w:type="dxa"/>
              <w:left w:w="72" w:type="dxa"/>
              <w:bottom w:w="312" w:type="dxa"/>
              <w:right w:w="72" w:type="dxa"/>
            </w:tcMar>
            <w:hideMark/>
          </w:tcPr>
          <w:p w:rsidR="006D71B9" w:rsidRPr="006D71B9" w:rsidRDefault="0059733C" w:rsidP="000B3766">
            <w:pPr>
              <w:rPr>
                <w:color w:val="000000" w:themeColor="text1"/>
              </w:rPr>
            </w:pPr>
            <w:hyperlink r:id="rId8" w:tgtFrame="_blank" w:history="1">
              <w:r w:rsidR="006D71B9" w:rsidRPr="006D71B9">
                <w:rPr>
                  <w:color w:val="000000" w:themeColor="text1"/>
                  <w:u w:val="single"/>
                </w:rPr>
                <w:t>rgsu.net</w:t>
              </w:r>
            </w:hyperlink>
          </w:p>
        </w:tc>
      </w:tr>
    </w:tbl>
    <w:p w:rsidR="006D71B9" w:rsidRPr="006D71B9" w:rsidRDefault="006D71B9" w:rsidP="006D71B9">
      <w:pPr>
        <w:spacing w:line="360" w:lineRule="auto"/>
        <w:rPr>
          <w:sz w:val="28"/>
        </w:rPr>
      </w:pPr>
    </w:p>
    <w:p w:rsidR="00CF183F" w:rsidRPr="00CF183F" w:rsidRDefault="00CF183F" w:rsidP="00CF183F">
      <w:pPr>
        <w:spacing w:line="360" w:lineRule="auto"/>
        <w:ind w:firstLine="709"/>
        <w:jc w:val="both"/>
        <w:rPr>
          <w:sz w:val="28"/>
        </w:rPr>
      </w:pPr>
      <w:r w:rsidRPr="00CF183F">
        <w:rPr>
          <w:sz w:val="28"/>
        </w:rPr>
        <w:lastRenderedPageBreak/>
        <w:t>Миссия: опираясь на научные исследования мирового уровня, мы готовим лучших в России специалистов и управленческую элиту социальной сферы, формируем социально активных и социально ответственных граждан России, высоко адаптированных к современным условиям рынка, способствуем интеграции членов нашей команды в глобальное сообщество профессионалов.</w:t>
      </w:r>
    </w:p>
    <w:p w:rsidR="00CD0E37" w:rsidRDefault="00CF183F" w:rsidP="00CD0E37">
      <w:pPr>
        <w:spacing w:line="360" w:lineRule="auto"/>
        <w:ind w:firstLine="709"/>
        <w:jc w:val="both"/>
        <w:rPr>
          <w:sz w:val="32"/>
        </w:rPr>
      </w:pPr>
      <w:r w:rsidRPr="00CF183F">
        <w:rPr>
          <w:sz w:val="28"/>
        </w:rPr>
        <w:t>Стратегическая цель: стать высокотехнологичным университетом, включенным в мировую карту науки и образования.</w:t>
      </w:r>
    </w:p>
    <w:p w:rsidR="00CD0E37" w:rsidRPr="00CD0E37" w:rsidRDefault="00CD0E37" w:rsidP="00CD0E37">
      <w:pPr>
        <w:spacing w:line="360" w:lineRule="auto"/>
        <w:ind w:firstLine="709"/>
        <w:jc w:val="both"/>
        <w:rPr>
          <w:color w:val="000000" w:themeColor="text1"/>
          <w:sz w:val="28"/>
          <w:bdr w:val="none" w:sz="0" w:space="0" w:color="auto" w:frame="1"/>
          <w:shd w:val="clear" w:color="auto" w:fill="FFFFFF"/>
        </w:rPr>
      </w:pPr>
      <w:r w:rsidRPr="00CD0E37">
        <w:rPr>
          <w:color w:val="000000" w:themeColor="text1"/>
          <w:sz w:val="28"/>
          <w:bdr w:val="none" w:sz="0" w:space="0" w:color="auto" w:frame="1"/>
          <w:shd w:val="clear" w:color="auto" w:fill="FFFFFF"/>
        </w:rPr>
        <w:t>В соответствии с п. 5.1. Устава РГСУ управление Университета строится на принципах сочетания коллегиальности и единоначалия, участия всех категорий работников и обучающихся в работе представительных органов управления РГСУ, заседаниях кафедр, а также в действующих в Университете общественных организациях.</w:t>
      </w:r>
    </w:p>
    <w:p w:rsidR="00CD0E37" w:rsidRPr="00CD0E37" w:rsidRDefault="00CD0E37" w:rsidP="00CD0E37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CD0E37">
        <w:rPr>
          <w:color w:val="000000" w:themeColor="text1"/>
          <w:sz w:val="28"/>
        </w:rPr>
        <w:t>I. Функции высшего общеуниверситетского органа выполняет Конференция научно-педагогических работников, представителей других категорий работников и обучающихся РГСУ.</w:t>
      </w:r>
    </w:p>
    <w:p w:rsidR="00CD0E37" w:rsidRPr="00CD0E37" w:rsidRDefault="00CD0E37" w:rsidP="00CD0E37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CD0E37">
        <w:rPr>
          <w:color w:val="000000" w:themeColor="text1"/>
          <w:sz w:val="28"/>
        </w:rPr>
        <w:t>II. Общее руководство Университетом осуществляет Ученый совет РГСУ, являющийся полномочным представительным выборным органом коллектива работников и обучающихся Университета.</w:t>
      </w:r>
    </w:p>
    <w:p w:rsidR="00CD0E37" w:rsidRPr="00CD0E37" w:rsidRDefault="00CD0E37" w:rsidP="00CD0E37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CD0E37">
        <w:rPr>
          <w:color w:val="000000" w:themeColor="text1"/>
          <w:sz w:val="28"/>
        </w:rPr>
        <w:t>III. Непосредственное управление деятельностью РГСУ осуществляет ректор, избираемый Конференцией сроком на 5 лет и утверждаемый в должности Министерством Образования и науки.</w:t>
      </w:r>
    </w:p>
    <w:p w:rsidR="00CD0E37" w:rsidRPr="00CD0E37" w:rsidRDefault="00CD0E37" w:rsidP="00CD0E37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CD0E37">
        <w:rPr>
          <w:color w:val="000000" w:themeColor="text1"/>
          <w:sz w:val="28"/>
        </w:rPr>
        <w:t>IV. Основные направления деятельности Университета курируют проректоры (ректорат) в соответствии с приказом о компетенции.</w:t>
      </w:r>
    </w:p>
    <w:p w:rsidR="00CF183F" w:rsidRDefault="00CD0E37" w:rsidP="00CD0E37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CD0E37">
        <w:rPr>
          <w:color w:val="000000" w:themeColor="text1"/>
          <w:sz w:val="28"/>
        </w:rPr>
        <w:t xml:space="preserve">V. В РГСУ активно развивается система студенческого самоуправления. Так, продолжает свою деятельность Студенческая академия социальных наук РГСУ (САСН), основной целью которой является координация и содействие развитию научно-исследовательской деятельности студентов РГСУ, а также формирование и развитие интеллектуального потенциала обучающихся в университете. Деятельность Студенческой академии основывается на </w:t>
      </w:r>
      <w:r w:rsidRPr="00CD0E37">
        <w:rPr>
          <w:color w:val="000000" w:themeColor="text1"/>
          <w:sz w:val="28"/>
        </w:rPr>
        <w:lastRenderedPageBreak/>
        <w:t>принципах добровольности, равноправия, самоуправления и законности. Работа Студенческой академии ведется по плану, который разрабатывается и принимается на заседании Совета САСН.</w:t>
      </w:r>
    </w:p>
    <w:p w:rsidR="00A66AF7" w:rsidRDefault="00A66AF7" w:rsidP="00A66AF7">
      <w:pPr>
        <w:spacing w:line="360" w:lineRule="auto"/>
        <w:jc w:val="both"/>
        <w:rPr>
          <w:color w:val="000000" w:themeColor="text1"/>
          <w:sz w:val="28"/>
        </w:rPr>
      </w:pPr>
    </w:p>
    <w:p w:rsidR="00A66AF7" w:rsidRDefault="00A66AF7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br w:type="page"/>
      </w:r>
    </w:p>
    <w:p w:rsidR="00B2359B" w:rsidRPr="00B2359B" w:rsidRDefault="00A66AF7" w:rsidP="00B2359B">
      <w:pPr>
        <w:pStyle w:val="a3"/>
        <w:numPr>
          <w:ilvl w:val="0"/>
          <w:numId w:val="2"/>
        </w:numPr>
        <w:spacing w:line="360" w:lineRule="auto"/>
        <w:ind w:left="714" w:hanging="357"/>
        <w:jc w:val="center"/>
        <w:rPr>
          <w:color w:val="000000" w:themeColor="text1"/>
          <w:sz w:val="28"/>
        </w:rPr>
      </w:pPr>
      <w:r w:rsidRPr="00A66AF7">
        <w:rPr>
          <w:sz w:val="28"/>
          <w:szCs w:val="28"/>
        </w:rPr>
        <w:lastRenderedPageBreak/>
        <w:t>Психодиагностические программы с учетом возраста и характера (степени) нарушения в развитии</w:t>
      </w:r>
    </w:p>
    <w:p w:rsidR="00B2359B" w:rsidRPr="00B2359B" w:rsidRDefault="00B2359B" w:rsidP="00B2359B">
      <w:pPr>
        <w:spacing w:line="360" w:lineRule="auto"/>
        <w:rPr>
          <w:color w:val="000000" w:themeColor="text1"/>
          <w:sz w:val="28"/>
          <w:szCs w:val="28"/>
        </w:rPr>
      </w:pPr>
    </w:p>
    <w:p w:rsidR="00B2359B" w:rsidRPr="00B2359B" w:rsidRDefault="00B2359B" w:rsidP="00B2359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2359B">
        <w:rPr>
          <w:color w:val="000000" w:themeColor="text1"/>
          <w:sz w:val="28"/>
          <w:szCs w:val="28"/>
        </w:rPr>
        <w:t>Адаптация — это процесс изменения характера связей, отношений студента к содержанию и организации учебного процесса в учебном заведении.</w:t>
      </w:r>
    </w:p>
    <w:p w:rsidR="00B2359B" w:rsidRPr="00B2359B" w:rsidRDefault="00B2359B" w:rsidP="00B2359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2359B">
        <w:rPr>
          <w:color w:val="000000" w:themeColor="text1"/>
          <w:sz w:val="28"/>
          <w:szCs w:val="28"/>
        </w:rPr>
        <w:t xml:space="preserve">В свою очередь диагностическое направление является определяющим фактором в дальнейшей работе педагога-психолога по адаптации 1 курсов </w:t>
      </w:r>
      <w:r>
        <w:rPr>
          <w:color w:val="000000" w:themeColor="text1"/>
          <w:sz w:val="28"/>
          <w:szCs w:val="28"/>
        </w:rPr>
        <w:t xml:space="preserve">университета </w:t>
      </w:r>
      <w:r w:rsidRPr="00B2359B">
        <w:rPr>
          <w:color w:val="000000" w:themeColor="text1"/>
          <w:sz w:val="28"/>
          <w:szCs w:val="28"/>
        </w:rPr>
        <w:t>предполагает самые различные виды взаимодействия психолога и субъектов образовательного пространства (тестирование, анкетирование, тренинги, разного рода встречи и мероприятия). Диагностическая работа служит средством информационного обеспечения педагогического коллектива о вновь прибывших студентах </w:t>
      </w:r>
      <w:proofErr w:type="gramStart"/>
      <w:r w:rsidRPr="00B2359B">
        <w:rPr>
          <w:color w:val="000000" w:themeColor="text1"/>
          <w:sz w:val="28"/>
          <w:szCs w:val="28"/>
        </w:rPr>
        <w:t>и  всегда</w:t>
      </w:r>
      <w:proofErr w:type="gramEnd"/>
      <w:r w:rsidRPr="00B2359B">
        <w:rPr>
          <w:color w:val="000000" w:themeColor="text1"/>
          <w:sz w:val="28"/>
          <w:szCs w:val="28"/>
        </w:rPr>
        <w:t xml:space="preserve"> подчинена главной задаче – разработке рекомендаций по психическому сопровождению.</w:t>
      </w:r>
    </w:p>
    <w:p w:rsidR="00B2359B" w:rsidRPr="00B2359B" w:rsidRDefault="00B2359B" w:rsidP="00B2359B">
      <w:pPr>
        <w:spacing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B2359B">
        <w:rPr>
          <w:bCs/>
          <w:color w:val="000000" w:themeColor="text1"/>
          <w:sz w:val="28"/>
          <w:szCs w:val="28"/>
        </w:rPr>
        <w:t>Результаты психодиагностики необходимы для:</w:t>
      </w:r>
    </w:p>
    <w:p w:rsidR="00B2359B" w:rsidRPr="00B2359B" w:rsidRDefault="00B2359B" w:rsidP="00B2359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2359B">
        <w:rPr>
          <w:color w:val="000000" w:themeColor="text1"/>
          <w:sz w:val="28"/>
          <w:szCs w:val="28"/>
        </w:rPr>
        <w:t>- Составления социально-психологического портрета вновь прибывших первокурсников;</w:t>
      </w:r>
    </w:p>
    <w:p w:rsidR="00B2359B" w:rsidRPr="00B2359B" w:rsidRDefault="00B2359B" w:rsidP="00B2359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2359B">
        <w:rPr>
          <w:color w:val="000000" w:themeColor="text1"/>
          <w:sz w:val="28"/>
          <w:szCs w:val="28"/>
        </w:rPr>
        <w:t xml:space="preserve">- Определение путей и форм оказания помощи студентам, испытывающим трудности в </w:t>
      </w:r>
      <w:proofErr w:type="gramStart"/>
      <w:r w:rsidRPr="00B2359B">
        <w:rPr>
          <w:color w:val="000000" w:themeColor="text1"/>
          <w:sz w:val="28"/>
          <w:szCs w:val="28"/>
        </w:rPr>
        <w:t>адаптации,  обучении</w:t>
      </w:r>
      <w:proofErr w:type="gramEnd"/>
      <w:r w:rsidRPr="00B2359B">
        <w:rPr>
          <w:color w:val="000000" w:themeColor="text1"/>
          <w:sz w:val="28"/>
          <w:szCs w:val="28"/>
        </w:rPr>
        <w:t>, общении и психическом самочувствии.</w:t>
      </w:r>
    </w:p>
    <w:p w:rsidR="00B2359B" w:rsidRPr="00B2359B" w:rsidRDefault="00B2359B" w:rsidP="00B2359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2359B">
        <w:rPr>
          <w:color w:val="000000" w:themeColor="text1"/>
          <w:sz w:val="28"/>
          <w:szCs w:val="28"/>
        </w:rPr>
        <w:t xml:space="preserve">При выборе   психодиагностических методик </w:t>
      </w:r>
      <w:proofErr w:type="gramStart"/>
      <w:r w:rsidRPr="00B2359B">
        <w:rPr>
          <w:color w:val="000000" w:themeColor="text1"/>
          <w:sz w:val="28"/>
          <w:szCs w:val="28"/>
        </w:rPr>
        <w:t>руководствуемся  следующими</w:t>
      </w:r>
      <w:proofErr w:type="gramEnd"/>
      <w:r w:rsidRPr="00B2359B">
        <w:rPr>
          <w:color w:val="000000" w:themeColor="text1"/>
          <w:sz w:val="28"/>
          <w:szCs w:val="28"/>
        </w:rPr>
        <w:t xml:space="preserve"> требованиями:</w:t>
      </w:r>
    </w:p>
    <w:p w:rsidR="00B2359B" w:rsidRPr="00B2359B" w:rsidRDefault="00B2359B" w:rsidP="00B2359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2359B">
        <w:rPr>
          <w:color w:val="000000" w:themeColor="text1"/>
          <w:sz w:val="28"/>
          <w:szCs w:val="28"/>
        </w:rPr>
        <w:t>1. Используемая диагностическая методика должна определять психологические особенности студента - первокурсника, знание которых необходимо для его успешной адаптации.                                                                  </w:t>
      </w:r>
    </w:p>
    <w:p w:rsidR="00B2359B" w:rsidRPr="00B2359B" w:rsidRDefault="00B2359B" w:rsidP="00B2359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2359B">
        <w:rPr>
          <w:color w:val="000000" w:themeColor="text1"/>
          <w:sz w:val="28"/>
          <w:szCs w:val="28"/>
        </w:rPr>
        <w:t>2. Развивающий потенциал самого диагностического метода, т.е. сама его процедура, направлена не только на получение конкретных данных («чистая диагностика»), но имеет и </w:t>
      </w:r>
      <w:proofErr w:type="gramStart"/>
      <w:r w:rsidRPr="00B2359B">
        <w:rPr>
          <w:color w:val="000000" w:themeColor="text1"/>
          <w:sz w:val="28"/>
          <w:szCs w:val="28"/>
        </w:rPr>
        <w:t>развивающую  направленность</w:t>
      </w:r>
      <w:proofErr w:type="gramEnd"/>
      <w:r w:rsidRPr="00B2359B">
        <w:rPr>
          <w:color w:val="000000" w:themeColor="text1"/>
          <w:sz w:val="28"/>
          <w:szCs w:val="28"/>
        </w:rPr>
        <w:t xml:space="preserve">. Она позволяет строить новый тип коммуникации со студентом, преобразуя диагностическую </w:t>
      </w:r>
      <w:proofErr w:type="gramStart"/>
      <w:r w:rsidRPr="00B2359B">
        <w:rPr>
          <w:color w:val="000000" w:themeColor="text1"/>
          <w:sz w:val="28"/>
          <w:szCs w:val="28"/>
        </w:rPr>
        <w:t>процедуру  в</w:t>
      </w:r>
      <w:proofErr w:type="gramEnd"/>
      <w:r w:rsidRPr="00B2359B">
        <w:rPr>
          <w:color w:val="000000" w:themeColor="text1"/>
          <w:sz w:val="28"/>
          <w:szCs w:val="28"/>
        </w:rPr>
        <w:t xml:space="preserve"> метод наблюдения, беседы.</w:t>
      </w:r>
    </w:p>
    <w:p w:rsidR="00B2359B" w:rsidRPr="00B2359B" w:rsidRDefault="00B2359B" w:rsidP="00B2359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2359B">
        <w:rPr>
          <w:color w:val="000000" w:themeColor="text1"/>
          <w:sz w:val="28"/>
          <w:szCs w:val="28"/>
        </w:rPr>
        <w:lastRenderedPageBreak/>
        <w:t xml:space="preserve">3. Экономичность, </w:t>
      </w:r>
      <w:proofErr w:type="gramStart"/>
      <w:r w:rsidRPr="00B2359B">
        <w:rPr>
          <w:color w:val="000000" w:themeColor="text1"/>
          <w:sz w:val="28"/>
          <w:szCs w:val="28"/>
        </w:rPr>
        <w:t>компактность  процедуры</w:t>
      </w:r>
      <w:proofErr w:type="gramEnd"/>
      <w:r w:rsidRPr="00B2359B">
        <w:rPr>
          <w:color w:val="000000" w:themeColor="text1"/>
          <w:sz w:val="28"/>
          <w:szCs w:val="28"/>
        </w:rPr>
        <w:t>, легкость в обработке.</w:t>
      </w:r>
    </w:p>
    <w:p w:rsidR="00B2359B" w:rsidRPr="00B2359B" w:rsidRDefault="00B2359B" w:rsidP="00B2359B">
      <w:pPr>
        <w:spacing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B2359B">
        <w:rPr>
          <w:bCs/>
          <w:color w:val="000000" w:themeColor="text1"/>
          <w:sz w:val="28"/>
          <w:szCs w:val="28"/>
        </w:rPr>
        <w:t>ЭТАПЫ ПСИХОЛОГИЧЕСКОГО СОПРОВОЖДЕНИЯ СТУДЕНТОВ 1 КУРСОВ.</w:t>
      </w:r>
    </w:p>
    <w:p w:rsidR="00B2359B" w:rsidRPr="00B2359B" w:rsidRDefault="00B2359B" w:rsidP="00B2359B">
      <w:pPr>
        <w:spacing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B2359B">
        <w:rPr>
          <w:bCs/>
          <w:color w:val="000000" w:themeColor="text1"/>
          <w:sz w:val="28"/>
          <w:szCs w:val="28"/>
        </w:rPr>
        <w:t>1 ЭТАП - ПЕРВИЧНАЯ ДИАГНОСТИКА.</w:t>
      </w:r>
    </w:p>
    <w:p w:rsidR="00B2359B" w:rsidRPr="00B2359B" w:rsidRDefault="00B2359B" w:rsidP="00B2359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2359B">
        <w:rPr>
          <w:color w:val="000000" w:themeColor="text1"/>
          <w:sz w:val="28"/>
          <w:szCs w:val="28"/>
        </w:rPr>
        <w:t xml:space="preserve">На этом этапе проводится психодиагностическое обследование всех групп первокурсников с целью выявления студентов, испытывающих   трудности в адаптации </w:t>
      </w:r>
      <w:proofErr w:type="gramStart"/>
      <w:r w:rsidRPr="00B2359B">
        <w:rPr>
          <w:color w:val="000000" w:themeColor="text1"/>
          <w:sz w:val="28"/>
          <w:szCs w:val="28"/>
        </w:rPr>
        <w:t>к  новой</w:t>
      </w:r>
      <w:proofErr w:type="gramEnd"/>
      <w:r w:rsidRPr="00B2359B">
        <w:rPr>
          <w:color w:val="000000" w:themeColor="text1"/>
          <w:sz w:val="28"/>
          <w:szCs w:val="28"/>
        </w:rPr>
        <w:t xml:space="preserve"> образовательной и социальной среде. В своей работе мы используем следующие диагностические методики:</w:t>
      </w:r>
    </w:p>
    <w:p w:rsidR="00B2359B" w:rsidRPr="00B2359B" w:rsidRDefault="00B2359B" w:rsidP="00B2359B">
      <w:pPr>
        <w:spacing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B2359B">
        <w:rPr>
          <w:bCs/>
          <w:color w:val="000000" w:themeColor="text1"/>
          <w:sz w:val="28"/>
          <w:szCs w:val="28"/>
        </w:rPr>
        <w:t xml:space="preserve">Методика Г. </w:t>
      </w:r>
      <w:proofErr w:type="spellStart"/>
      <w:r w:rsidRPr="00B2359B">
        <w:rPr>
          <w:bCs/>
          <w:color w:val="000000" w:themeColor="text1"/>
          <w:sz w:val="28"/>
          <w:szCs w:val="28"/>
        </w:rPr>
        <w:t>Айзенка</w:t>
      </w:r>
      <w:proofErr w:type="spellEnd"/>
      <w:r w:rsidRPr="00B2359B">
        <w:rPr>
          <w:bCs/>
          <w:color w:val="000000" w:themeColor="text1"/>
          <w:sz w:val="28"/>
          <w:szCs w:val="28"/>
        </w:rPr>
        <w:t xml:space="preserve"> «Самооценки психических состояний».</w:t>
      </w:r>
    </w:p>
    <w:p w:rsidR="00B2359B" w:rsidRPr="00B2359B" w:rsidRDefault="00B2359B" w:rsidP="00B2359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2359B">
        <w:rPr>
          <w:color w:val="000000" w:themeColor="text1"/>
          <w:sz w:val="28"/>
          <w:szCs w:val="28"/>
        </w:rPr>
        <w:t>С помощью данного теста можно определить уровни таких психических свойств, как тревожность, фрустрация, агрессивность, ригидность. Тест состоит из 40 высказываний, сгруппированных в четыре блока. Каждый из блоков соответствует одному из четырех определяемых психических состояний (тревожности, фрустрации, агрессивности, ригидности);</w:t>
      </w:r>
    </w:p>
    <w:p w:rsidR="00B2359B" w:rsidRPr="00B2359B" w:rsidRDefault="00B2359B" w:rsidP="00B2359B">
      <w:pPr>
        <w:spacing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B2359B">
        <w:rPr>
          <w:bCs/>
          <w:color w:val="000000" w:themeColor="text1"/>
          <w:sz w:val="28"/>
          <w:szCs w:val="28"/>
        </w:rPr>
        <w:t>Методика «Самооценка психологической адаптивности».</w:t>
      </w:r>
    </w:p>
    <w:p w:rsidR="00B2359B" w:rsidRPr="00B2359B" w:rsidRDefault="00B2359B" w:rsidP="00B2359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2359B">
        <w:rPr>
          <w:color w:val="000000" w:themeColor="text1"/>
          <w:sz w:val="28"/>
          <w:szCs w:val="28"/>
        </w:rPr>
        <w:t xml:space="preserve">С ее помощью выявляется уровень социально-психологической адаптивности личности: 8-10 баллов – высокий; 6-7 баллов – выше среднего; 5 баллов – средний; 3-4 балла – ниже среднего; 2-1 балла – низкий (группа риска). </w:t>
      </w:r>
    </w:p>
    <w:p w:rsidR="00B2359B" w:rsidRPr="00B2359B" w:rsidRDefault="00B2359B" w:rsidP="00B2359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2359B">
        <w:rPr>
          <w:color w:val="000000" w:themeColor="text1"/>
          <w:sz w:val="28"/>
          <w:szCs w:val="28"/>
        </w:rPr>
        <w:t>Методика состоит из 15 вопросов, поделенных на две группы (группа А состоит из 10 утверждений, группа Б – из 5).</w:t>
      </w:r>
    </w:p>
    <w:p w:rsidR="00B2359B" w:rsidRPr="00B2359B" w:rsidRDefault="00B2359B" w:rsidP="00B2359B">
      <w:pPr>
        <w:spacing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B2359B">
        <w:rPr>
          <w:bCs/>
          <w:color w:val="000000" w:themeColor="text1"/>
          <w:sz w:val="28"/>
          <w:szCs w:val="28"/>
        </w:rPr>
        <w:t xml:space="preserve">Методика «Шкала тревожности Ч.Д. </w:t>
      </w:r>
      <w:proofErr w:type="spellStart"/>
      <w:r w:rsidRPr="00B2359B">
        <w:rPr>
          <w:bCs/>
          <w:color w:val="000000" w:themeColor="text1"/>
          <w:sz w:val="28"/>
          <w:szCs w:val="28"/>
        </w:rPr>
        <w:t>Спилбергера</w:t>
      </w:r>
      <w:proofErr w:type="spellEnd"/>
      <w:r w:rsidRPr="00B2359B">
        <w:rPr>
          <w:bCs/>
          <w:color w:val="000000" w:themeColor="text1"/>
          <w:sz w:val="28"/>
          <w:szCs w:val="28"/>
        </w:rPr>
        <w:t xml:space="preserve"> и Ю.Л. Ханина».</w:t>
      </w:r>
    </w:p>
    <w:p w:rsidR="00B2359B" w:rsidRPr="00B2359B" w:rsidRDefault="00B2359B" w:rsidP="00B2359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2359B">
        <w:rPr>
          <w:color w:val="000000" w:themeColor="text1"/>
          <w:sz w:val="28"/>
          <w:szCs w:val="28"/>
        </w:rPr>
        <w:t>Данный тест предназначен для самооценки уровня тревожности в данный момент (реактивная тревожность как состояние) и личностной тревожности (как устойчивая характеристика личности). Это наиболее приемлемая методика, позволяющая дифференцированно измерять тревожность и как личностное свойство, и как состояние.</w:t>
      </w:r>
    </w:p>
    <w:p w:rsidR="00B2359B" w:rsidRPr="00B2359B" w:rsidRDefault="00B2359B" w:rsidP="00B2359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2359B">
        <w:rPr>
          <w:color w:val="000000" w:themeColor="text1"/>
          <w:sz w:val="28"/>
          <w:szCs w:val="28"/>
        </w:rPr>
        <w:t xml:space="preserve">Методика Г.Н. Казанцевой «Диагностика общей самооценки личности». Позволяет определить уровень самооценки личности, в интервале </w:t>
      </w:r>
      <w:r w:rsidRPr="00B2359B">
        <w:rPr>
          <w:color w:val="000000" w:themeColor="text1"/>
          <w:sz w:val="28"/>
          <w:szCs w:val="28"/>
        </w:rPr>
        <w:lastRenderedPageBreak/>
        <w:t>от – 10 до +1. Результат от –10 до –4 свидетельствует о низкой самооценке; от +4 до +10 – о высокой самооценке.</w:t>
      </w:r>
    </w:p>
    <w:p w:rsidR="00B2359B" w:rsidRPr="00B2359B" w:rsidRDefault="00B2359B" w:rsidP="00B2359B">
      <w:pPr>
        <w:spacing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B2359B">
        <w:rPr>
          <w:bCs/>
          <w:color w:val="000000" w:themeColor="text1"/>
          <w:sz w:val="28"/>
          <w:szCs w:val="28"/>
        </w:rPr>
        <w:t>Диагностическая анкета «Уровень адаптации студента</w:t>
      </w:r>
      <w:r>
        <w:rPr>
          <w:bCs/>
          <w:color w:val="000000" w:themeColor="text1"/>
          <w:sz w:val="28"/>
          <w:szCs w:val="28"/>
        </w:rPr>
        <w:t xml:space="preserve"> к университету</w:t>
      </w:r>
      <w:r w:rsidRPr="00B2359B">
        <w:rPr>
          <w:bCs/>
          <w:color w:val="000000" w:themeColor="text1"/>
          <w:sz w:val="28"/>
          <w:szCs w:val="28"/>
        </w:rPr>
        <w:t>».</w:t>
      </w:r>
    </w:p>
    <w:p w:rsidR="00B2359B" w:rsidRPr="00B2359B" w:rsidRDefault="00B2359B" w:rsidP="00B2359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2359B">
        <w:rPr>
          <w:color w:val="000000" w:themeColor="text1"/>
          <w:sz w:val="28"/>
          <w:szCs w:val="28"/>
        </w:rPr>
        <w:t xml:space="preserve">Позволяет определить уровень адаптации личности студента. Заполняется преподавателями совместно с классным руководителем, ими выставляются баллы от 0 до 5 по шести шкалам: учебная активность; усвоение программных материалов; поведение на занятия; взаимоотношения с </w:t>
      </w:r>
      <w:proofErr w:type="spellStart"/>
      <w:r w:rsidRPr="00B2359B">
        <w:rPr>
          <w:color w:val="000000" w:themeColor="text1"/>
          <w:sz w:val="28"/>
          <w:szCs w:val="28"/>
        </w:rPr>
        <w:t>одногрупниками</w:t>
      </w:r>
      <w:proofErr w:type="spellEnd"/>
      <w:r w:rsidRPr="00B2359B">
        <w:rPr>
          <w:color w:val="000000" w:themeColor="text1"/>
          <w:sz w:val="28"/>
          <w:szCs w:val="28"/>
        </w:rPr>
        <w:t>; отношение к преподавателю;</w:t>
      </w:r>
      <w:r>
        <w:rPr>
          <w:color w:val="000000" w:themeColor="text1"/>
          <w:sz w:val="28"/>
          <w:szCs w:val="28"/>
        </w:rPr>
        <w:t xml:space="preserve"> </w:t>
      </w:r>
      <w:r w:rsidRPr="00B2359B">
        <w:rPr>
          <w:color w:val="000000" w:themeColor="text1"/>
          <w:sz w:val="28"/>
          <w:szCs w:val="28"/>
        </w:rPr>
        <w:t>эмоции.</w:t>
      </w:r>
    </w:p>
    <w:p w:rsidR="00B2359B" w:rsidRPr="00B2359B" w:rsidRDefault="00B2359B" w:rsidP="00B2359B">
      <w:pPr>
        <w:spacing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B2359B">
        <w:rPr>
          <w:bCs/>
          <w:color w:val="000000" w:themeColor="text1"/>
          <w:sz w:val="28"/>
          <w:szCs w:val="28"/>
        </w:rPr>
        <w:t xml:space="preserve">Методика </w:t>
      </w:r>
      <w:proofErr w:type="spellStart"/>
      <w:r w:rsidRPr="00B2359B">
        <w:rPr>
          <w:bCs/>
          <w:color w:val="000000" w:themeColor="text1"/>
          <w:sz w:val="28"/>
          <w:szCs w:val="28"/>
        </w:rPr>
        <w:t>Айзенка</w:t>
      </w:r>
      <w:proofErr w:type="spellEnd"/>
      <w:r w:rsidRPr="00B2359B">
        <w:rPr>
          <w:bCs/>
          <w:color w:val="000000" w:themeColor="text1"/>
          <w:sz w:val="28"/>
          <w:szCs w:val="28"/>
        </w:rPr>
        <w:t>:</w:t>
      </w:r>
    </w:p>
    <w:p w:rsidR="00B2359B" w:rsidRPr="00B2359B" w:rsidRDefault="00B2359B" w:rsidP="00B2359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2359B">
        <w:rPr>
          <w:color w:val="000000" w:themeColor="text1"/>
          <w:sz w:val="28"/>
          <w:szCs w:val="28"/>
        </w:rPr>
        <w:t xml:space="preserve">Позволяет определить характерологические особенности </w:t>
      </w:r>
      <w:proofErr w:type="spellStart"/>
      <w:r w:rsidRPr="00B2359B">
        <w:rPr>
          <w:color w:val="000000" w:themeColor="text1"/>
          <w:sz w:val="28"/>
          <w:szCs w:val="28"/>
        </w:rPr>
        <w:t>личностипо</w:t>
      </w:r>
      <w:proofErr w:type="spellEnd"/>
      <w:r w:rsidRPr="00B2359B">
        <w:rPr>
          <w:color w:val="000000" w:themeColor="text1"/>
          <w:sz w:val="28"/>
          <w:szCs w:val="28"/>
        </w:rPr>
        <w:t xml:space="preserve"> 32 типам и отнести ее к одному из предложенных автором, а также определить выраженность таких психических показателей </w:t>
      </w:r>
      <w:proofErr w:type="gramStart"/>
      <w:r w:rsidRPr="00B2359B">
        <w:rPr>
          <w:color w:val="000000" w:themeColor="text1"/>
          <w:sz w:val="28"/>
          <w:szCs w:val="28"/>
        </w:rPr>
        <w:t>как:  экстраверсии</w:t>
      </w:r>
      <w:proofErr w:type="gramEnd"/>
      <w:r w:rsidRPr="00B2359B">
        <w:rPr>
          <w:color w:val="000000" w:themeColor="text1"/>
          <w:sz w:val="28"/>
          <w:szCs w:val="28"/>
        </w:rPr>
        <w:t xml:space="preserve">, интроверсии и </w:t>
      </w:r>
      <w:proofErr w:type="spellStart"/>
      <w:r w:rsidRPr="00B2359B">
        <w:rPr>
          <w:color w:val="000000" w:themeColor="text1"/>
          <w:sz w:val="28"/>
          <w:szCs w:val="28"/>
        </w:rPr>
        <w:t>нейротизма</w:t>
      </w:r>
      <w:proofErr w:type="spellEnd"/>
      <w:r w:rsidRPr="00B2359B">
        <w:rPr>
          <w:color w:val="000000" w:themeColor="text1"/>
          <w:sz w:val="28"/>
          <w:szCs w:val="28"/>
        </w:rPr>
        <w:t>.</w:t>
      </w:r>
    </w:p>
    <w:p w:rsidR="00B2359B" w:rsidRPr="00B2359B" w:rsidRDefault="00B2359B" w:rsidP="00B2359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2359B">
        <w:rPr>
          <w:color w:val="000000" w:themeColor="text1"/>
          <w:sz w:val="28"/>
          <w:szCs w:val="28"/>
        </w:rPr>
        <w:t xml:space="preserve">Результаты первичной диагностики позволяют провести первичное ознакомление с возможными трудностями в обучении и адаптации у студентов, а также становятся основой для проведения </w:t>
      </w:r>
      <w:proofErr w:type="spellStart"/>
      <w:r w:rsidRPr="00B2359B">
        <w:rPr>
          <w:color w:val="000000" w:themeColor="text1"/>
          <w:sz w:val="28"/>
          <w:szCs w:val="28"/>
        </w:rPr>
        <w:t>профориентационнойработы</w:t>
      </w:r>
      <w:proofErr w:type="spellEnd"/>
      <w:r w:rsidRPr="00B2359B">
        <w:rPr>
          <w:color w:val="000000" w:themeColor="text1"/>
          <w:sz w:val="28"/>
          <w:szCs w:val="28"/>
        </w:rPr>
        <w:t xml:space="preserve"> с будущими студентами. Мы заметили, что такая работа </w:t>
      </w:r>
      <w:proofErr w:type="spellStart"/>
      <w:r w:rsidRPr="00B2359B">
        <w:rPr>
          <w:color w:val="000000" w:themeColor="text1"/>
          <w:sz w:val="28"/>
          <w:szCs w:val="28"/>
        </w:rPr>
        <w:t>позволяетсоздать</w:t>
      </w:r>
      <w:proofErr w:type="spellEnd"/>
      <w:r w:rsidRPr="00B2359B">
        <w:rPr>
          <w:color w:val="000000" w:themeColor="text1"/>
          <w:sz w:val="28"/>
          <w:szCs w:val="28"/>
        </w:rPr>
        <w:t xml:space="preserve"> положительную установку студентов на дальнейшее обучение, повысить их </w:t>
      </w:r>
      <w:proofErr w:type="spellStart"/>
      <w:r w:rsidRPr="00B2359B">
        <w:rPr>
          <w:color w:val="000000" w:themeColor="text1"/>
          <w:sz w:val="28"/>
          <w:szCs w:val="28"/>
        </w:rPr>
        <w:t>мотивированность</w:t>
      </w:r>
      <w:proofErr w:type="spellEnd"/>
      <w:r w:rsidRPr="00B2359B">
        <w:rPr>
          <w:color w:val="000000" w:themeColor="text1"/>
          <w:sz w:val="28"/>
          <w:szCs w:val="28"/>
        </w:rPr>
        <w:t xml:space="preserve">, заинтересованность, настроить </w:t>
      </w:r>
      <w:proofErr w:type="spellStart"/>
      <w:r w:rsidRPr="00B2359B">
        <w:rPr>
          <w:color w:val="000000" w:themeColor="text1"/>
          <w:sz w:val="28"/>
          <w:szCs w:val="28"/>
        </w:rPr>
        <w:t>надостижение</w:t>
      </w:r>
      <w:proofErr w:type="spellEnd"/>
      <w:r w:rsidRPr="00B2359B">
        <w:rPr>
          <w:color w:val="000000" w:themeColor="text1"/>
          <w:sz w:val="28"/>
          <w:szCs w:val="28"/>
        </w:rPr>
        <w:t xml:space="preserve"> успеха. Работа с психологом помогает лучше понять себя, свои проблемы и </w:t>
      </w:r>
      <w:proofErr w:type="spellStart"/>
      <w:r w:rsidRPr="00B2359B">
        <w:rPr>
          <w:color w:val="000000" w:themeColor="text1"/>
          <w:sz w:val="28"/>
          <w:szCs w:val="28"/>
        </w:rPr>
        <w:t>наметитьпути</w:t>
      </w:r>
      <w:proofErr w:type="spellEnd"/>
      <w:r w:rsidRPr="00B2359B">
        <w:rPr>
          <w:color w:val="000000" w:themeColor="text1"/>
          <w:sz w:val="28"/>
          <w:szCs w:val="28"/>
        </w:rPr>
        <w:t xml:space="preserve"> саморазвития.</w:t>
      </w:r>
    </w:p>
    <w:p w:rsidR="00B2359B" w:rsidRDefault="00B2359B" w:rsidP="00B2359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2359B">
        <w:rPr>
          <w:color w:val="000000" w:themeColor="text1"/>
          <w:sz w:val="28"/>
          <w:szCs w:val="28"/>
        </w:rPr>
        <w:t>На первом этапе важно выделить студентов «группы риска» - это студенты, у которых по тем или иным причинам могут возникнуть определенные трудности в адаптации. После проведения анализа результатов первичной</w:t>
      </w:r>
      <w:r>
        <w:rPr>
          <w:color w:val="000000" w:themeColor="text1"/>
          <w:sz w:val="28"/>
          <w:szCs w:val="28"/>
        </w:rPr>
        <w:t xml:space="preserve"> </w:t>
      </w:r>
      <w:r w:rsidRPr="00B2359B">
        <w:rPr>
          <w:color w:val="000000" w:themeColor="text1"/>
          <w:sz w:val="28"/>
          <w:szCs w:val="28"/>
        </w:rPr>
        <w:t>диагностики первокурсников мы проводим индивидуальные беседы с классными руководителями, дополняя сведения о студентах педагогическими наблюдениями, в результате чего и выделяются студенты, требующие особого внимания и контроля.</w:t>
      </w:r>
    </w:p>
    <w:p w:rsidR="00B2359B" w:rsidRPr="00B2359B" w:rsidRDefault="00B2359B" w:rsidP="00B2359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2359B">
        <w:rPr>
          <w:bCs/>
          <w:color w:val="000000" w:themeColor="text1"/>
          <w:sz w:val="28"/>
          <w:szCs w:val="28"/>
        </w:rPr>
        <w:t>2 ЭТАП УГЛУБЛЕННОЕ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B2359B">
        <w:rPr>
          <w:bCs/>
          <w:color w:val="000000" w:themeColor="text1"/>
          <w:sz w:val="28"/>
          <w:szCs w:val="28"/>
        </w:rPr>
        <w:t>ПСИХОДИАГНОСТИЧЕСКОЕ ОБСЛЕДОВАНИЕ.</w:t>
      </w:r>
    </w:p>
    <w:p w:rsidR="00B2359B" w:rsidRPr="00B2359B" w:rsidRDefault="00B2359B" w:rsidP="00B2359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2359B">
        <w:rPr>
          <w:color w:val="000000" w:themeColor="text1"/>
          <w:sz w:val="28"/>
          <w:szCs w:val="28"/>
        </w:rPr>
        <w:lastRenderedPageBreak/>
        <w:t xml:space="preserve">На этом этапе ведется работа со студентами, показавшими низкий уровень адаптации к </w:t>
      </w:r>
      <w:r>
        <w:rPr>
          <w:color w:val="000000" w:themeColor="text1"/>
          <w:sz w:val="28"/>
          <w:szCs w:val="28"/>
        </w:rPr>
        <w:t>университету</w:t>
      </w:r>
      <w:r w:rsidRPr="00B2359B">
        <w:rPr>
          <w:color w:val="000000" w:themeColor="text1"/>
          <w:sz w:val="28"/>
          <w:szCs w:val="28"/>
        </w:rPr>
        <w:t>, и со студентами, попавшими в группу риска, у которых предполагаются внутренние психологические конфликты и ряд других проблем. Данная диагностика носит индивидуальную направленность и проводится также по запросам родителей и педагогов</w:t>
      </w:r>
    </w:p>
    <w:p w:rsidR="00B2359B" w:rsidRPr="00B2359B" w:rsidRDefault="00B2359B" w:rsidP="00B2359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2359B">
        <w:rPr>
          <w:color w:val="000000" w:themeColor="text1"/>
          <w:sz w:val="28"/>
          <w:szCs w:val="28"/>
        </w:rPr>
        <w:t>Психодиагностические методики для углубленного обследования личности выбираются в зависимости от причин, влияющих на низкий уровень адаптации и попадания студента в «группу риска»:</w:t>
      </w:r>
    </w:p>
    <w:p w:rsidR="00B2359B" w:rsidRPr="00B2359B" w:rsidRDefault="00B2359B" w:rsidP="00B2359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2359B">
        <w:rPr>
          <w:color w:val="000000" w:themeColor="text1"/>
          <w:sz w:val="28"/>
          <w:szCs w:val="28"/>
        </w:rPr>
        <w:t>-  Низкая успеваемость - методики на измерение уровня интеллекта, внимания, памяти и т.д</w:t>
      </w:r>
      <w:r>
        <w:rPr>
          <w:color w:val="000000" w:themeColor="text1"/>
          <w:sz w:val="28"/>
          <w:szCs w:val="28"/>
        </w:rPr>
        <w:t>.</w:t>
      </w:r>
      <w:r w:rsidRPr="00B2359B">
        <w:rPr>
          <w:color w:val="000000" w:themeColor="text1"/>
          <w:sz w:val="28"/>
          <w:szCs w:val="28"/>
        </w:rPr>
        <w:t>;</w:t>
      </w:r>
    </w:p>
    <w:p w:rsidR="00B2359B" w:rsidRPr="00B2359B" w:rsidRDefault="00B2359B" w:rsidP="00B2359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2359B">
        <w:rPr>
          <w:color w:val="000000" w:themeColor="text1"/>
          <w:sz w:val="28"/>
          <w:szCs w:val="28"/>
        </w:rPr>
        <w:t>- Низкая посещаемость – методики определения ценностных ориентации и мотивации к обучению и получению профессии;</w:t>
      </w:r>
    </w:p>
    <w:p w:rsidR="00B2359B" w:rsidRPr="00B2359B" w:rsidRDefault="00B2359B" w:rsidP="00B2359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2359B">
        <w:rPr>
          <w:color w:val="000000" w:themeColor="text1"/>
          <w:sz w:val="28"/>
          <w:szCs w:val="28"/>
        </w:rPr>
        <w:t xml:space="preserve">- </w:t>
      </w:r>
      <w:proofErr w:type="spellStart"/>
      <w:r w:rsidRPr="00B2359B">
        <w:rPr>
          <w:color w:val="000000" w:themeColor="text1"/>
          <w:sz w:val="28"/>
          <w:szCs w:val="28"/>
        </w:rPr>
        <w:t>Девиантное</w:t>
      </w:r>
      <w:proofErr w:type="spellEnd"/>
      <w:r w:rsidRPr="00B2359B">
        <w:rPr>
          <w:color w:val="000000" w:themeColor="text1"/>
          <w:sz w:val="28"/>
          <w:szCs w:val="28"/>
        </w:rPr>
        <w:t xml:space="preserve"> поведение – методика на определение акцентуаций характера;</w:t>
      </w:r>
    </w:p>
    <w:p w:rsidR="00B2359B" w:rsidRPr="00B2359B" w:rsidRDefault="00B2359B" w:rsidP="00B2359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2359B">
        <w:rPr>
          <w:color w:val="000000" w:themeColor="text1"/>
          <w:sz w:val="28"/>
          <w:szCs w:val="28"/>
        </w:rPr>
        <w:t xml:space="preserve">- Семейные, личностные проблемы– </w:t>
      </w:r>
      <w:proofErr w:type="spellStart"/>
      <w:r w:rsidRPr="00B2359B">
        <w:rPr>
          <w:color w:val="000000" w:themeColor="text1"/>
          <w:sz w:val="28"/>
          <w:szCs w:val="28"/>
        </w:rPr>
        <w:t>методикиЛюшера</w:t>
      </w:r>
      <w:proofErr w:type="spellEnd"/>
      <w:r w:rsidRPr="00B2359B">
        <w:rPr>
          <w:color w:val="000000" w:themeColor="text1"/>
          <w:sz w:val="28"/>
          <w:szCs w:val="28"/>
        </w:rPr>
        <w:t xml:space="preserve">, </w:t>
      </w:r>
      <w:proofErr w:type="spellStart"/>
      <w:r w:rsidRPr="00B2359B">
        <w:rPr>
          <w:color w:val="000000" w:themeColor="text1"/>
          <w:sz w:val="28"/>
          <w:szCs w:val="28"/>
        </w:rPr>
        <w:t>Кеттела</w:t>
      </w:r>
      <w:proofErr w:type="spellEnd"/>
      <w:r w:rsidRPr="00B2359B">
        <w:rPr>
          <w:color w:val="000000" w:themeColor="text1"/>
          <w:sz w:val="28"/>
          <w:szCs w:val="28"/>
        </w:rPr>
        <w:t>, психотерапевтическая беседа и другие.</w:t>
      </w:r>
    </w:p>
    <w:p w:rsidR="00B2359B" w:rsidRPr="00B2359B" w:rsidRDefault="00B2359B" w:rsidP="00B2359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2359B">
        <w:rPr>
          <w:color w:val="000000" w:themeColor="text1"/>
          <w:sz w:val="28"/>
          <w:szCs w:val="28"/>
        </w:rPr>
        <w:t>Если студент успешно обучается и его психологический статус находится в пределах критериев адаптационного благополучия, то проведение каких-либо дополнительных обследований представляется неэтичным.</w:t>
      </w:r>
    </w:p>
    <w:p w:rsidR="00B2359B" w:rsidRPr="00B2359B" w:rsidRDefault="00B2359B" w:rsidP="00B2359B">
      <w:pPr>
        <w:spacing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B2359B">
        <w:rPr>
          <w:bCs/>
          <w:color w:val="000000" w:themeColor="text1"/>
          <w:sz w:val="28"/>
          <w:szCs w:val="28"/>
        </w:rPr>
        <w:t>3 ЭТАП СОПРОВОЖДАЮЩИЙ</w:t>
      </w:r>
    </w:p>
    <w:p w:rsidR="00B2359B" w:rsidRPr="00B2359B" w:rsidRDefault="00B2359B" w:rsidP="00B2359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2359B">
        <w:rPr>
          <w:color w:val="000000" w:themeColor="text1"/>
          <w:sz w:val="28"/>
          <w:szCs w:val="28"/>
        </w:rPr>
        <w:t xml:space="preserve">На данном этапе работа строится, в основном, в рамках коррекции и раскрытия индивидуальных особенностей каждого студента для повышения уровня адаптации </w:t>
      </w:r>
      <w:r w:rsidR="00470CE9">
        <w:rPr>
          <w:color w:val="000000" w:themeColor="text1"/>
          <w:sz w:val="28"/>
          <w:szCs w:val="28"/>
        </w:rPr>
        <w:t xml:space="preserve">к университету </w:t>
      </w:r>
      <w:r w:rsidRPr="00B2359B">
        <w:rPr>
          <w:color w:val="000000" w:themeColor="text1"/>
          <w:sz w:val="28"/>
          <w:szCs w:val="28"/>
        </w:rPr>
        <w:t>и достижения личностной зрелости. Здесь используются такие формы работы, как:</w:t>
      </w:r>
    </w:p>
    <w:p w:rsidR="00B2359B" w:rsidRPr="00B2359B" w:rsidRDefault="00B2359B" w:rsidP="00B2359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2359B">
        <w:rPr>
          <w:color w:val="000000" w:themeColor="text1"/>
          <w:sz w:val="28"/>
          <w:szCs w:val="28"/>
        </w:rPr>
        <w:t>- Тренинг адаптации;</w:t>
      </w:r>
    </w:p>
    <w:p w:rsidR="00B2359B" w:rsidRPr="00B2359B" w:rsidRDefault="00B2359B" w:rsidP="00B2359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2359B">
        <w:rPr>
          <w:color w:val="000000" w:themeColor="text1"/>
          <w:sz w:val="28"/>
          <w:szCs w:val="28"/>
        </w:rPr>
        <w:t>- Индивидуальное консультирование, профилактические беседы.</w:t>
      </w:r>
    </w:p>
    <w:p w:rsidR="00B2359B" w:rsidRPr="00B2359B" w:rsidRDefault="00B2359B" w:rsidP="00B2359B">
      <w:pPr>
        <w:spacing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B2359B">
        <w:rPr>
          <w:bCs/>
          <w:color w:val="000000" w:themeColor="text1"/>
          <w:sz w:val="28"/>
          <w:szCs w:val="28"/>
        </w:rPr>
        <w:t>4 ЭТАП ИТОГОВАЯ ДИАГНОСТИКА</w:t>
      </w:r>
    </w:p>
    <w:p w:rsidR="00B2359B" w:rsidRPr="00B2359B" w:rsidRDefault="00B2359B" w:rsidP="00B2359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2359B">
        <w:rPr>
          <w:color w:val="000000" w:themeColor="text1"/>
          <w:sz w:val="28"/>
          <w:szCs w:val="28"/>
        </w:rPr>
        <w:t>На этом этапе используется тот же психодиагностический инструментарий, который был на первом этапе.</w:t>
      </w:r>
    </w:p>
    <w:p w:rsidR="00B2359B" w:rsidRPr="00B2359B" w:rsidRDefault="00B2359B" w:rsidP="00B2359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2359B">
        <w:rPr>
          <w:color w:val="000000" w:themeColor="text1"/>
          <w:sz w:val="28"/>
          <w:szCs w:val="28"/>
        </w:rPr>
        <w:lastRenderedPageBreak/>
        <w:t xml:space="preserve">Известно, что в процессе развития личности будущего специалиста особую роль играет начальный этап его профессионального обучения. Сложность его заключается в том, что у молодого человека происходит перестройка всей системы ценностных ориентаций, осваиваются новые способы познавательной деятельности и формируются определенные типы и формы межличностных связей и отношений. И чем эффективнее пройдет адаптация студентов, тем выше будет психологический комфорт, учебная мотивация, направленность и характер учебной деятельности. Поэтому очень важна психодиагностическая работа, так как на ее основе можно, вовремя распознать и исправить имеющиеся проблемы в адаптации у студентов 1 курсов. </w:t>
      </w:r>
    </w:p>
    <w:p w:rsidR="005B2894" w:rsidRDefault="005B2894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br w:type="page"/>
      </w:r>
    </w:p>
    <w:p w:rsidR="004D2A31" w:rsidRPr="004D2A31" w:rsidRDefault="005B2894" w:rsidP="004D2A31">
      <w:pPr>
        <w:pStyle w:val="a3"/>
        <w:numPr>
          <w:ilvl w:val="0"/>
          <w:numId w:val="2"/>
        </w:numPr>
        <w:spacing w:line="360" w:lineRule="auto"/>
        <w:ind w:left="714" w:hanging="357"/>
        <w:jc w:val="center"/>
        <w:rPr>
          <w:color w:val="000000" w:themeColor="text1"/>
          <w:sz w:val="28"/>
        </w:rPr>
      </w:pPr>
      <w:r w:rsidRPr="002F73D2">
        <w:rPr>
          <w:color w:val="000000" w:themeColor="text1"/>
          <w:sz w:val="28"/>
          <w:szCs w:val="28"/>
          <w:shd w:val="clear" w:color="auto" w:fill="FFFFFF"/>
        </w:rPr>
        <w:lastRenderedPageBreak/>
        <w:t>Диагностический инструментарий педагога- психолога</w:t>
      </w:r>
    </w:p>
    <w:p w:rsidR="004D2A31" w:rsidRDefault="004D2A31" w:rsidP="004D2A31">
      <w:pPr>
        <w:spacing w:line="360" w:lineRule="auto"/>
        <w:ind w:firstLine="709"/>
        <w:jc w:val="both"/>
        <w:rPr>
          <w:sz w:val="27"/>
          <w:szCs w:val="27"/>
        </w:rPr>
      </w:pPr>
    </w:p>
    <w:p w:rsidR="004D2A31" w:rsidRDefault="004D2A31" w:rsidP="004D2A31">
      <w:pPr>
        <w:spacing w:line="360" w:lineRule="auto"/>
        <w:ind w:firstLine="709"/>
        <w:jc w:val="both"/>
        <w:rPr>
          <w:sz w:val="27"/>
          <w:szCs w:val="27"/>
        </w:rPr>
      </w:pPr>
      <w:r w:rsidRPr="004D2A31">
        <w:rPr>
          <w:sz w:val="27"/>
          <w:szCs w:val="27"/>
        </w:rPr>
        <w:t xml:space="preserve">Диагностический инструментарий педагога- психолога, используемый для изучения адаптации студентов 1 курсов </w:t>
      </w:r>
      <w:r>
        <w:rPr>
          <w:sz w:val="27"/>
          <w:szCs w:val="27"/>
        </w:rPr>
        <w:t>университета</w:t>
      </w:r>
      <w:r w:rsidRPr="004D2A31">
        <w:rPr>
          <w:sz w:val="27"/>
          <w:szCs w:val="27"/>
        </w:rPr>
        <w:t>.</w:t>
      </w:r>
    </w:p>
    <w:p w:rsidR="004D2A31" w:rsidRPr="004D2A31" w:rsidRDefault="004D2A31" w:rsidP="004D2A31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4D2A31">
        <w:rPr>
          <w:bCs/>
          <w:color w:val="000000" w:themeColor="text1"/>
          <w:sz w:val="28"/>
        </w:rPr>
        <w:t>Методика 1. Диагностическая анкета «Уровень адаптации студента университета»</w:t>
      </w:r>
      <w:r w:rsidRPr="004D2A31">
        <w:rPr>
          <w:color w:val="000000" w:themeColor="text1"/>
          <w:sz w:val="28"/>
        </w:rPr>
        <w:t>.</w:t>
      </w:r>
    </w:p>
    <w:p w:rsidR="004D2A31" w:rsidRPr="004D2A31" w:rsidRDefault="004D2A31" w:rsidP="004D2A31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4D2A31">
        <w:rPr>
          <w:color w:val="000000" w:themeColor="text1"/>
          <w:sz w:val="28"/>
        </w:rPr>
        <w:t>Заполняется преподавателями совместно с классным руководителем выставляются баллы от 0 до 5 по шести шкалам. Результаты обрабатывает психолог.</w:t>
      </w:r>
    </w:p>
    <w:p w:rsidR="004D2A31" w:rsidRPr="004D2A31" w:rsidRDefault="004D2A31" w:rsidP="004D2A31">
      <w:pPr>
        <w:spacing w:line="360" w:lineRule="auto"/>
        <w:ind w:firstLine="709"/>
        <w:jc w:val="both"/>
        <w:rPr>
          <w:bCs/>
          <w:color w:val="000000" w:themeColor="text1"/>
          <w:sz w:val="28"/>
        </w:rPr>
      </w:pPr>
      <w:r w:rsidRPr="004D2A31">
        <w:rPr>
          <w:bCs/>
          <w:color w:val="000000" w:themeColor="text1"/>
          <w:sz w:val="28"/>
        </w:rPr>
        <w:t>1–я шкала: учебная активность</w:t>
      </w:r>
    </w:p>
    <w:p w:rsidR="004D2A31" w:rsidRPr="004D2A31" w:rsidRDefault="004D2A31" w:rsidP="004D2A31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4D2A31">
        <w:rPr>
          <w:color w:val="000000" w:themeColor="text1"/>
          <w:sz w:val="28"/>
        </w:rPr>
        <w:t>5 — активно работает на занятиях, часто поднимает руку, отвечает правильно.</w:t>
      </w:r>
    </w:p>
    <w:p w:rsidR="004D2A31" w:rsidRPr="004D2A31" w:rsidRDefault="004D2A31" w:rsidP="004D2A31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4D2A31">
        <w:rPr>
          <w:color w:val="000000" w:themeColor="text1"/>
          <w:sz w:val="28"/>
        </w:rPr>
        <w:t>4 — на занятиях работает, положительные и отрицательные ответы чередуются.</w:t>
      </w:r>
    </w:p>
    <w:p w:rsidR="004D2A31" w:rsidRPr="004D2A31" w:rsidRDefault="004D2A31" w:rsidP="004D2A31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4D2A31">
        <w:rPr>
          <w:color w:val="000000" w:themeColor="text1"/>
          <w:sz w:val="28"/>
        </w:rPr>
        <w:t>3 — редко поднимает руку, но отвечает верно.</w:t>
      </w:r>
    </w:p>
    <w:p w:rsidR="004D2A31" w:rsidRPr="004D2A31" w:rsidRDefault="004D2A31" w:rsidP="004D2A31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4D2A31">
        <w:rPr>
          <w:color w:val="000000" w:themeColor="text1"/>
          <w:sz w:val="28"/>
        </w:rPr>
        <w:t>2 — часто отвлекается, не слышит вопроса, активность кратковременная.</w:t>
      </w:r>
    </w:p>
    <w:p w:rsidR="004D2A31" w:rsidRPr="004D2A31" w:rsidRDefault="004D2A31" w:rsidP="004D2A31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4D2A31">
        <w:rPr>
          <w:color w:val="000000" w:themeColor="text1"/>
          <w:sz w:val="28"/>
        </w:rPr>
        <w:t>1 — пассивен на занятиях, дает отрицательные ответы.</w:t>
      </w:r>
    </w:p>
    <w:p w:rsidR="004D2A31" w:rsidRDefault="004D2A31" w:rsidP="004D2A31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4D2A31">
        <w:rPr>
          <w:color w:val="000000" w:themeColor="text1"/>
          <w:sz w:val="28"/>
        </w:rPr>
        <w:t>0 — учебная активность отсутствует полностью.</w:t>
      </w:r>
    </w:p>
    <w:p w:rsidR="004D2A31" w:rsidRPr="004D2A31" w:rsidRDefault="004D2A31" w:rsidP="004D2A31">
      <w:pPr>
        <w:spacing w:line="360" w:lineRule="auto"/>
        <w:ind w:firstLine="709"/>
        <w:jc w:val="both"/>
        <w:rPr>
          <w:bCs/>
          <w:color w:val="000000" w:themeColor="text1"/>
          <w:sz w:val="28"/>
        </w:rPr>
      </w:pPr>
      <w:r w:rsidRPr="004D2A31">
        <w:rPr>
          <w:bCs/>
          <w:color w:val="000000" w:themeColor="text1"/>
          <w:sz w:val="28"/>
        </w:rPr>
        <w:t>2–я шкала: усвоение программных материалов</w:t>
      </w:r>
    </w:p>
    <w:p w:rsidR="004D2A31" w:rsidRPr="004D2A31" w:rsidRDefault="004D2A31" w:rsidP="004D2A31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4D2A31">
        <w:rPr>
          <w:color w:val="000000" w:themeColor="text1"/>
          <w:sz w:val="28"/>
        </w:rPr>
        <w:t>5 — правильное и безошибочное выполнение заданий.</w:t>
      </w:r>
    </w:p>
    <w:p w:rsidR="004D2A31" w:rsidRPr="004D2A31" w:rsidRDefault="004D2A31" w:rsidP="004D2A31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4D2A31">
        <w:rPr>
          <w:color w:val="000000" w:themeColor="text1"/>
          <w:sz w:val="28"/>
        </w:rPr>
        <w:t>4 — единичные ошибки.</w:t>
      </w:r>
    </w:p>
    <w:p w:rsidR="004D2A31" w:rsidRPr="004D2A31" w:rsidRDefault="004D2A31" w:rsidP="004D2A31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4D2A31">
        <w:rPr>
          <w:color w:val="000000" w:themeColor="text1"/>
          <w:sz w:val="28"/>
        </w:rPr>
        <w:t>3 — нестабильная успеваемость, перепады правильных и ошибочных ответов.</w:t>
      </w:r>
    </w:p>
    <w:p w:rsidR="004D2A31" w:rsidRPr="004D2A31" w:rsidRDefault="004D2A31" w:rsidP="004D2A31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4D2A31">
        <w:rPr>
          <w:color w:val="000000" w:themeColor="text1"/>
          <w:sz w:val="28"/>
        </w:rPr>
        <w:t>2 — плохое усвоение материалов по одному из предметов.</w:t>
      </w:r>
    </w:p>
    <w:p w:rsidR="004D2A31" w:rsidRPr="004D2A31" w:rsidRDefault="004D2A31" w:rsidP="004D2A31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4D2A31">
        <w:rPr>
          <w:color w:val="000000" w:themeColor="text1"/>
          <w:sz w:val="28"/>
        </w:rPr>
        <w:t>1 — частые ошибки, неаккуратность в выполнении заданий.</w:t>
      </w:r>
    </w:p>
    <w:p w:rsidR="004D2A31" w:rsidRPr="004D2A31" w:rsidRDefault="004D2A31" w:rsidP="004D2A31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4D2A31">
        <w:rPr>
          <w:color w:val="000000" w:themeColor="text1"/>
          <w:sz w:val="28"/>
        </w:rPr>
        <w:t>0 — плохое усвоение программных материалов по всем предметам, грубые ошибки и их большое количество.</w:t>
      </w:r>
    </w:p>
    <w:p w:rsidR="004D2A31" w:rsidRPr="004D2A31" w:rsidRDefault="004D2A31" w:rsidP="004D2A31">
      <w:pPr>
        <w:spacing w:line="360" w:lineRule="auto"/>
        <w:ind w:firstLine="709"/>
        <w:jc w:val="both"/>
        <w:rPr>
          <w:bCs/>
          <w:color w:val="000000" w:themeColor="text1"/>
          <w:sz w:val="28"/>
        </w:rPr>
      </w:pPr>
      <w:r w:rsidRPr="004D2A31">
        <w:rPr>
          <w:bCs/>
          <w:color w:val="000000" w:themeColor="text1"/>
          <w:sz w:val="28"/>
        </w:rPr>
        <w:t>3–я шкала: поведение на занятиях</w:t>
      </w:r>
    </w:p>
    <w:p w:rsidR="004D2A31" w:rsidRPr="004D2A31" w:rsidRDefault="004D2A31" w:rsidP="004D2A31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4D2A31">
        <w:rPr>
          <w:color w:val="000000" w:themeColor="text1"/>
          <w:sz w:val="28"/>
        </w:rPr>
        <w:lastRenderedPageBreak/>
        <w:t>5 — добросовестное выполнение всех требований преподавателя, дисциплинирован.</w:t>
      </w:r>
    </w:p>
    <w:p w:rsidR="004D2A31" w:rsidRPr="004D2A31" w:rsidRDefault="004D2A31" w:rsidP="004D2A31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4D2A31">
        <w:rPr>
          <w:color w:val="000000" w:themeColor="text1"/>
          <w:sz w:val="28"/>
        </w:rPr>
        <w:t>4 — выполняет требования, но иногда отвлекается от занятий.</w:t>
      </w:r>
    </w:p>
    <w:p w:rsidR="004D2A31" w:rsidRPr="004D2A31" w:rsidRDefault="004D2A31" w:rsidP="004D2A31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4D2A31">
        <w:rPr>
          <w:color w:val="000000" w:themeColor="text1"/>
          <w:sz w:val="28"/>
        </w:rPr>
        <w:t>3 — часто разговаривает с товарищами, не собран.</w:t>
      </w:r>
    </w:p>
    <w:p w:rsidR="004D2A31" w:rsidRPr="004D2A31" w:rsidRDefault="004D2A31" w:rsidP="004D2A31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4D2A31">
        <w:rPr>
          <w:color w:val="000000" w:themeColor="text1"/>
          <w:sz w:val="28"/>
        </w:rPr>
        <w:t>2 — скован на занятии, напряжен, отвечает мало.</w:t>
      </w:r>
    </w:p>
    <w:p w:rsidR="004D2A31" w:rsidRPr="004D2A31" w:rsidRDefault="004D2A31" w:rsidP="004D2A31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4D2A31">
        <w:rPr>
          <w:color w:val="000000" w:themeColor="text1"/>
          <w:sz w:val="28"/>
        </w:rPr>
        <w:t>1 — выполняет требования</w:t>
      </w:r>
      <w:r>
        <w:rPr>
          <w:color w:val="000000" w:themeColor="text1"/>
          <w:sz w:val="28"/>
        </w:rPr>
        <w:t xml:space="preserve"> </w:t>
      </w:r>
      <w:r w:rsidRPr="004D2A31">
        <w:rPr>
          <w:color w:val="000000" w:themeColor="text1"/>
          <w:sz w:val="28"/>
        </w:rPr>
        <w:t>преподавателя частично, вертится, постоянно разговаривает.</w:t>
      </w:r>
    </w:p>
    <w:p w:rsidR="004D2A31" w:rsidRDefault="004D2A31" w:rsidP="004D2A31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4D2A31">
        <w:rPr>
          <w:color w:val="000000" w:themeColor="text1"/>
          <w:sz w:val="28"/>
        </w:rPr>
        <w:t>0 —на занятии, занимается посторонними делами.</w:t>
      </w:r>
    </w:p>
    <w:p w:rsidR="004D2A31" w:rsidRPr="004D2A31" w:rsidRDefault="004D2A31" w:rsidP="004D2A31">
      <w:pPr>
        <w:spacing w:line="360" w:lineRule="auto"/>
        <w:ind w:firstLine="709"/>
        <w:jc w:val="both"/>
        <w:rPr>
          <w:bCs/>
          <w:color w:val="000000" w:themeColor="text1"/>
          <w:sz w:val="28"/>
        </w:rPr>
      </w:pPr>
      <w:r w:rsidRPr="004D2A31">
        <w:rPr>
          <w:bCs/>
          <w:color w:val="000000" w:themeColor="text1"/>
          <w:sz w:val="28"/>
        </w:rPr>
        <w:t xml:space="preserve">4–я шкала: взаимоотношения с </w:t>
      </w:r>
      <w:proofErr w:type="spellStart"/>
      <w:r w:rsidRPr="004D2A31">
        <w:rPr>
          <w:bCs/>
          <w:color w:val="000000" w:themeColor="text1"/>
          <w:sz w:val="28"/>
        </w:rPr>
        <w:t>одногрупниками</w:t>
      </w:r>
      <w:proofErr w:type="spellEnd"/>
    </w:p>
    <w:p w:rsidR="004D2A31" w:rsidRPr="004D2A31" w:rsidRDefault="004D2A31" w:rsidP="004D2A31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4D2A31">
        <w:rPr>
          <w:color w:val="000000" w:themeColor="text1"/>
          <w:sz w:val="28"/>
        </w:rPr>
        <w:t>5 — общителен, легко контактирует с товарищами.</w:t>
      </w:r>
    </w:p>
    <w:p w:rsidR="004D2A31" w:rsidRPr="004D2A31" w:rsidRDefault="004D2A31" w:rsidP="004D2A31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4D2A31">
        <w:rPr>
          <w:color w:val="000000" w:themeColor="text1"/>
          <w:sz w:val="28"/>
        </w:rPr>
        <w:t>4 — мало инициативен, но легко вступает в контакт, если к нему обращаются.</w:t>
      </w:r>
    </w:p>
    <w:p w:rsidR="004D2A31" w:rsidRPr="004D2A31" w:rsidRDefault="004D2A31" w:rsidP="004D2A31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4D2A31">
        <w:rPr>
          <w:color w:val="000000" w:themeColor="text1"/>
          <w:sz w:val="28"/>
        </w:rPr>
        <w:t>3 — сфера общения ограничена, общается только с некоторыми.</w:t>
      </w:r>
    </w:p>
    <w:p w:rsidR="004D2A31" w:rsidRPr="004D2A31" w:rsidRDefault="004D2A31" w:rsidP="004D2A31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4D2A31">
        <w:rPr>
          <w:color w:val="000000" w:themeColor="text1"/>
          <w:sz w:val="28"/>
        </w:rPr>
        <w:t xml:space="preserve">2 — предпочитает находиться рядом с </w:t>
      </w:r>
      <w:proofErr w:type="spellStart"/>
      <w:r w:rsidRPr="004D2A31">
        <w:rPr>
          <w:color w:val="000000" w:themeColor="text1"/>
          <w:sz w:val="28"/>
        </w:rPr>
        <w:t>одногрупниками</w:t>
      </w:r>
      <w:proofErr w:type="spellEnd"/>
      <w:r w:rsidRPr="004D2A31">
        <w:rPr>
          <w:color w:val="000000" w:themeColor="text1"/>
          <w:sz w:val="28"/>
        </w:rPr>
        <w:t>, но не вступает с ними в контакт.</w:t>
      </w:r>
    </w:p>
    <w:p w:rsidR="004D2A31" w:rsidRPr="004D2A31" w:rsidRDefault="004D2A31" w:rsidP="004D2A31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4D2A31">
        <w:rPr>
          <w:color w:val="000000" w:themeColor="text1"/>
          <w:sz w:val="28"/>
        </w:rPr>
        <w:t>1 — замкнут, изолирован от других.</w:t>
      </w:r>
    </w:p>
    <w:p w:rsidR="004D2A31" w:rsidRPr="004D2A31" w:rsidRDefault="004D2A31" w:rsidP="004D2A31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4D2A31">
        <w:rPr>
          <w:color w:val="000000" w:themeColor="text1"/>
          <w:sz w:val="28"/>
        </w:rPr>
        <w:t>0 — проявляет негативизм по отношению ко всем товарищам.</w:t>
      </w:r>
    </w:p>
    <w:p w:rsidR="004D2A31" w:rsidRPr="004D2A31" w:rsidRDefault="004D2A31" w:rsidP="004D2A31">
      <w:pPr>
        <w:spacing w:line="360" w:lineRule="auto"/>
        <w:ind w:firstLine="709"/>
        <w:jc w:val="both"/>
        <w:rPr>
          <w:bCs/>
          <w:color w:val="000000" w:themeColor="text1"/>
          <w:sz w:val="28"/>
        </w:rPr>
      </w:pPr>
      <w:r w:rsidRPr="004D2A31">
        <w:rPr>
          <w:bCs/>
          <w:color w:val="000000" w:themeColor="text1"/>
          <w:sz w:val="28"/>
        </w:rPr>
        <w:t>5–я шкала: отношение к преподавателю</w:t>
      </w:r>
    </w:p>
    <w:p w:rsidR="004D2A31" w:rsidRPr="004D2A31" w:rsidRDefault="004D2A31" w:rsidP="004D2A31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4D2A31">
        <w:rPr>
          <w:color w:val="000000" w:themeColor="text1"/>
          <w:sz w:val="28"/>
        </w:rPr>
        <w:t>5 — проявляет дружелюбие по отношению к педагогу, часто с ним общается.</w:t>
      </w:r>
    </w:p>
    <w:p w:rsidR="004D2A31" w:rsidRPr="004D2A31" w:rsidRDefault="004D2A31" w:rsidP="004D2A31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4D2A31">
        <w:rPr>
          <w:color w:val="000000" w:themeColor="text1"/>
          <w:sz w:val="28"/>
        </w:rPr>
        <w:t xml:space="preserve">4 — дорожит хорошим </w:t>
      </w:r>
      <w:proofErr w:type="gramStart"/>
      <w:r w:rsidRPr="004D2A31">
        <w:rPr>
          <w:color w:val="000000" w:themeColor="text1"/>
          <w:sz w:val="28"/>
        </w:rPr>
        <w:t>мнением  педагога</w:t>
      </w:r>
      <w:proofErr w:type="gramEnd"/>
      <w:r w:rsidRPr="004D2A31">
        <w:rPr>
          <w:color w:val="000000" w:themeColor="text1"/>
          <w:sz w:val="28"/>
        </w:rPr>
        <w:t xml:space="preserve"> о себе, стремится выполнять его требования.</w:t>
      </w:r>
    </w:p>
    <w:p w:rsidR="004D2A31" w:rsidRPr="004D2A31" w:rsidRDefault="004D2A31" w:rsidP="004D2A31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4D2A31">
        <w:rPr>
          <w:color w:val="000000" w:themeColor="text1"/>
          <w:sz w:val="28"/>
        </w:rPr>
        <w:t xml:space="preserve">3 — старательно выполняет </w:t>
      </w:r>
      <w:proofErr w:type="gramStart"/>
      <w:r w:rsidRPr="004D2A31">
        <w:rPr>
          <w:color w:val="000000" w:themeColor="text1"/>
          <w:sz w:val="28"/>
        </w:rPr>
        <w:t>требования  педагога</w:t>
      </w:r>
      <w:proofErr w:type="gramEnd"/>
      <w:r w:rsidRPr="004D2A31">
        <w:rPr>
          <w:color w:val="000000" w:themeColor="text1"/>
          <w:sz w:val="28"/>
        </w:rPr>
        <w:t xml:space="preserve">, но за помощью чаще обращается к </w:t>
      </w:r>
      <w:proofErr w:type="spellStart"/>
      <w:r w:rsidRPr="004D2A31">
        <w:rPr>
          <w:color w:val="000000" w:themeColor="text1"/>
          <w:sz w:val="28"/>
        </w:rPr>
        <w:t>одногрупникам</w:t>
      </w:r>
      <w:proofErr w:type="spellEnd"/>
      <w:r w:rsidRPr="004D2A31">
        <w:rPr>
          <w:color w:val="000000" w:themeColor="text1"/>
          <w:sz w:val="28"/>
        </w:rPr>
        <w:t>.</w:t>
      </w:r>
    </w:p>
    <w:p w:rsidR="004D2A31" w:rsidRPr="004D2A31" w:rsidRDefault="004D2A31" w:rsidP="004D2A31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4D2A31">
        <w:rPr>
          <w:color w:val="000000" w:themeColor="text1"/>
          <w:sz w:val="28"/>
        </w:rPr>
        <w:t xml:space="preserve">2 — выполняет </w:t>
      </w:r>
      <w:proofErr w:type="gramStart"/>
      <w:r w:rsidRPr="004D2A31">
        <w:rPr>
          <w:color w:val="000000" w:themeColor="text1"/>
          <w:sz w:val="28"/>
        </w:rPr>
        <w:t>требования  формально</w:t>
      </w:r>
      <w:proofErr w:type="gramEnd"/>
      <w:r w:rsidRPr="004D2A31">
        <w:rPr>
          <w:color w:val="000000" w:themeColor="text1"/>
          <w:sz w:val="28"/>
        </w:rPr>
        <w:t>, старается быть незамеченным.</w:t>
      </w:r>
    </w:p>
    <w:p w:rsidR="004D2A31" w:rsidRPr="004D2A31" w:rsidRDefault="004D2A31" w:rsidP="004D2A31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4D2A31">
        <w:rPr>
          <w:color w:val="000000" w:themeColor="text1"/>
          <w:sz w:val="28"/>
        </w:rPr>
        <w:t>1 — избегает контакта с педагогом, при общении с ним теряется, смущается.</w:t>
      </w:r>
    </w:p>
    <w:p w:rsidR="004D2A31" w:rsidRDefault="004D2A31" w:rsidP="004D2A31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4D2A31">
        <w:rPr>
          <w:color w:val="000000" w:themeColor="text1"/>
          <w:sz w:val="28"/>
        </w:rPr>
        <w:t>0 — общение с преподавателем приводит к отрицательным эмоциям, замыкается при любых замечаниях.</w:t>
      </w:r>
    </w:p>
    <w:p w:rsidR="004D2A31" w:rsidRPr="004D2A31" w:rsidRDefault="004D2A31" w:rsidP="004D2A31">
      <w:pPr>
        <w:spacing w:line="360" w:lineRule="auto"/>
        <w:ind w:firstLine="709"/>
        <w:jc w:val="both"/>
        <w:rPr>
          <w:bCs/>
          <w:color w:val="000000"/>
          <w:sz w:val="28"/>
        </w:rPr>
      </w:pPr>
      <w:r w:rsidRPr="004D2A31">
        <w:rPr>
          <w:bCs/>
          <w:color w:val="000000"/>
          <w:sz w:val="28"/>
        </w:rPr>
        <w:t>6 шкала: эмоции</w:t>
      </w:r>
    </w:p>
    <w:p w:rsidR="004D2A31" w:rsidRPr="004D2A31" w:rsidRDefault="004D2A31" w:rsidP="004D2A31">
      <w:pPr>
        <w:spacing w:line="360" w:lineRule="auto"/>
        <w:ind w:firstLine="709"/>
        <w:jc w:val="both"/>
        <w:rPr>
          <w:color w:val="000000"/>
          <w:sz w:val="28"/>
        </w:rPr>
      </w:pPr>
      <w:r w:rsidRPr="004D2A31">
        <w:rPr>
          <w:color w:val="000000"/>
          <w:sz w:val="28"/>
        </w:rPr>
        <w:lastRenderedPageBreak/>
        <w:t>5 — хорошее настроение, часто улыбается.</w:t>
      </w:r>
    </w:p>
    <w:p w:rsidR="004D2A31" w:rsidRPr="004D2A31" w:rsidRDefault="004D2A31" w:rsidP="004D2A31">
      <w:pPr>
        <w:spacing w:line="360" w:lineRule="auto"/>
        <w:ind w:firstLine="709"/>
        <w:jc w:val="both"/>
        <w:rPr>
          <w:color w:val="000000"/>
          <w:sz w:val="28"/>
        </w:rPr>
      </w:pPr>
      <w:r w:rsidRPr="004D2A31">
        <w:rPr>
          <w:color w:val="000000"/>
          <w:sz w:val="28"/>
        </w:rPr>
        <w:t>4 — спокойное эмоциональное состояние.</w:t>
      </w:r>
    </w:p>
    <w:p w:rsidR="004D2A31" w:rsidRPr="004D2A31" w:rsidRDefault="004D2A31" w:rsidP="004D2A31">
      <w:pPr>
        <w:spacing w:line="360" w:lineRule="auto"/>
        <w:ind w:firstLine="709"/>
        <w:jc w:val="both"/>
        <w:rPr>
          <w:color w:val="000000"/>
          <w:sz w:val="28"/>
        </w:rPr>
      </w:pPr>
      <w:r w:rsidRPr="004D2A31">
        <w:rPr>
          <w:color w:val="000000"/>
          <w:sz w:val="28"/>
        </w:rPr>
        <w:t>3 — эпизодически появляется снижение настроения (цикличность).</w:t>
      </w:r>
    </w:p>
    <w:p w:rsidR="004D2A31" w:rsidRPr="004D2A31" w:rsidRDefault="004D2A31" w:rsidP="004D2A31">
      <w:pPr>
        <w:spacing w:line="360" w:lineRule="auto"/>
        <w:ind w:firstLine="709"/>
        <w:jc w:val="both"/>
        <w:rPr>
          <w:color w:val="000000"/>
          <w:sz w:val="28"/>
        </w:rPr>
      </w:pPr>
      <w:r w:rsidRPr="004D2A31">
        <w:rPr>
          <w:color w:val="000000"/>
          <w:sz w:val="28"/>
        </w:rPr>
        <w:t>2 — отрицательные эмоции преобладают.</w:t>
      </w:r>
    </w:p>
    <w:p w:rsidR="004D2A31" w:rsidRPr="004D2A31" w:rsidRDefault="004D2A31" w:rsidP="004D2A31">
      <w:pPr>
        <w:spacing w:line="360" w:lineRule="auto"/>
        <w:ind w:firstLine="709"/>
        <w:jc w:val="both"/>
        <w:rPr>
          <w:color w:val="000000"/>
          <w:sz w:val="28"/>
        </w:rPr>
      </w:pPr>
      <w:r w:rsidRPr="004D2A31">
        <w:rPr>
          <w:color w:val="000000"/>
          <w:sz w:val="28"/>
        </w:rPr>
        <w:t>1 — депрессивное настроение.</w:t>
      </w:r>
    </w:p>
    <w:p w:rsidR="004D2A31" w:rsidRDefault="004D2A31" w:rsidP="004D2A31">
      <w:pPr>
        <w:spacing w:line="360" w:lineRule="auto"/>
        <w:ind w:firstLine="709"/>
        <w:jc w:val="both"/>
        <w:rPr>
          <w:color w:val="000000"/>
          <w:sz w:val="28"/>
        </w:rPr>
      </w:pPr>
      <w:r w:rsidRPr="004D2A31">
        <w:rPr>
          <w:color w:val="000000"/>
          <w:sz w:val="28"/>
        </w:rPr>
        <w:t>0 — агрессия.</w:t>
      </w:r>
    </w:p>
    <w:p w:rsidR="004D2A31" w:rsidRPr="004D2A31" w:rsidRDefault="004D2A31" w:rsidP="004D2A31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4D2A31">
        <w:rPr>
          <w:color w:val="000000" w:themeColor="text1"/>
          <w:sz w:val="28"/>
        </w:rPr>
        <w:t>Результаты:</w:t>
      </w:r>
    </w:p>
    <w:p w:rsidR="004D2A31" w:rsidRPr="004D2A31" w:rsidRDefault="004D2A31" w:rsidP="004D2A31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4D2A31">
        <w:rPr>
          <w:color w:val="000000" w:themeColor="text1"/>
          <w:sz w:val="28"/>
        </w:rPr>
        <w:t>30-24 балла - высокий уровень адаптации.</w:t>
      </w:r>
    </w:p>
    <w:p w:rsidR="004D2A31" w:rsidRPr="004D2A31" w:rsidRDefault="004D2A31" w:rsidP="004D2A31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4D2A31">
        <w:rPr>
          <w:color w:val="000000" w:themeColor="text1"/>
          <w:sz w:val="28"/>
        </w:rPr>
        <w:t>23-18 баллов – средний</w:t>
      </w:r>
      <w:r>
        <w:rPr>
          <w:color w:val="000000" w:themeColor="text1"/>
          <w:sz w:val="28"/>
        </w:rPr>
        <w:t xml:space="preserve"> </w:t>
      </w:r>
      <w:r w:rsidRPr="004D2A31">
        <w:rPr>
          <w:color w:val="000000" w:themeColor="text1"/>
          <w:sz w:val="28"/>
        </w:rPr>
        <w:t>уровень адаптации.</w:t>
      </w:r>
    </w:p>
    <w:p w:rsidR="004D2A31" w:rsidRPr="004D2A31" w:rsidRDefault="004D2A31" w:rsidP="004D2A31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4D2A31">
        <w:rPr>
          <w:color w:val="000000" w:themeColor="text1"/>
          <w:sz w:val="28"/>
        </w:rPr>
        <w:t>17-12 баллов - низкий уровень адаптации.</w:t>
      </w:r>
    </w:p>
    <w:p w:rsidR="004D2A31" w:rsidRPr="004D2A31" w:rsidRDefault="004D2A31" w:rsidP="004D2A31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4D2A31">
        <w:rPr>
          <w:color w:val="000000" w:themeColor="text1"/>
          <w:sz w:val="28"/>
        </w:rPr>
        <w:t xml:space="preserve">11-0 баллов - </w:t>
      </w:r>
      <w:proofErr w:type="spellStart"/>
      <w:r w:rsidRPr="004D2A31">
        <w:rPr>
          <w:color w:val="000000" w:themeColor="text1"/>
          <w:sz w:val="28"/>
        </w:rPr>
        <w:t>дезадаптация</w:t>
      </w:r>
      <w:proofErr w:type="spellEnd"/>
      <w:r w:rsidRPr="004D2A31">
        <w:rPr>
          <w:color w:val="000000" w:themeColor="text1"/>
          <w:sz w:val="28"/>
        </w:rPr>
        <w:t xml:space="preserve"> - группа риска.</w:t>
      </w:r>
    </w:p>
    <w:p w:rsidR="004D2A31" w:rsidRPr="004D2A31" w:rsidRDefault="004D2A31" w:rsidP="004D2A31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4D2A31">
        <w:rPr>
          <w:color w:val="000000" w:themeColor="text1"/>
          <w:sz w:val="28"/>
        </w:rPr>
        <w:t xml:space="preserve">Высокий уровень: у таких студентов сформирована учебная мотивация, они активно реализуют себя как в учебной деятельности, так и в общественной жизни университета. Дисциплинированы, добросовестно выполняют требования педагогов. У них стабильное эмоциональное состояние, преобладает позитивное настроение. Легко устанавливают контакты с </w:t>
      </w:r>
      <w:proofErr w:type="spellStart"/>
      <w:r w:rsidRPr="004D2A31">
        <w:rPr>
          <w:color w:val="000000" w:themeColor="text1"/>
          <w:sz w:val="28"/>
        </w:rPr>
        <w:t>одногрупниками</w:t>
      </w:r>
      <w:proofErr w:type="spellEnd"/>
      <w:r w:rsidRPr="004D2A31">
        <w:rPr>
          <w:color w:val="000000" w:themeColor="text1"/>
          <w:sz w:val="28"/>
        </w:rPr>
        <w:t> и педагогами;</w:t>
      </w:r>
    </w:p>
    <w:p w:rsidR="004D2A31" w:rsidRPr="004D2A31" w:rsidRDefault="004D2A31" w:rsidP="004D2A31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4D2A31">
        <w:rPr>
          <w:color w:val="000000" w:themeColor="text1"/>
          <w:sz w:val="28"/>
        </w:rPr>
        <w:t>Средний уровень: у таких студентов отношение к обучению характеризуется недостаточной настойчивостью в достижении положительных результатов. Они могут на непродолжительное время отвлекаться на занятиях. В общении малоинициативные. Но в отношениях с педагогами дорожат хорошим мнением о себе. Психоэмоциональное состояние спокойное;</w:t>
      </w:r>
    </w:p>
    <w:p w:rsidR="004D2A31" w:rsidRPr="004D2A31" w:rsidRDefault="004D2A31" w:rsidP="004D2A31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4D2A31">
        <w:rPr>
          <w:color w:val="000000" w:themeColor="text1"/>
          <w:sz w:val="28"/>
        </w:rPr>
        <w:t>Низкий уровень: характеризуется несобранностью, нестабильностью в успеваемости и посещаемости. Все требования такие студенты выполняют формально, собственной инициативы не проявляют. Эпизодически наблюдается снижение настроения;</w:t>
      </w:r>
    </w:p>
    <w:p w:rsidR="004D2A31" w:rsidRPr="004D2A31" w:rsidRDefault="004D2A31" w:rsidP="004D2A31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4D2A31">
        <w:rPr>
          <w:color w:val="000000" w:themeColor="text1"/>
          <w:sz w:val="28"/>
        </w:rPr>
        <w:t xml:space="preserve">Группа риска: у данной группы студентов наблюдается депрессивное состояние.  Такие студенты замкнуты, с </w:t>
      </w:r>
      <w:proofErr w:type="spellStart"/>
      <w:r w:rsidRPr="004D2A31">
        <w:rPr>
          <w:color w:val="000000" w:themeColor="text1"/>
          <w:sz w:val="28"/>
        </w:rPr>
        <w:t>одногрупниками</w:t>
      </w:r>
      <w:proofErr w:type="spellEnd"/>
      <w:r w:rsidRPr="004D2A31">
        <w:rPr>
          <w:color w:val="000000" w:themeColor="text1"/>
          <w:sz w:val="28"/>
        </w:rPr>
        <w:t xml:space="preserve"> и преподавателями редко вступают во взаимоотношения. Успеваемость и посещаемость низкая. </w:t>
      </w:r>
      <w:r w:rsidRPr="004D2A31">
        <w:rPr>
          <w:color w:val="000000" w:themeColor="text1"/>
          <w:sz w:val="28"/>
        </w:rPr>
        <w:lastRenderedPageBreak/>
        <w:t>Учебная мотивация низкая, на занятиях могут заниматься посторонними делами.</w:t>
      </w:r>
    </w:p>
    <w:p w:rsidR="005830F6" w:rsidRDefault="004D2A31" w:rsidP="005830F6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4D2A31">
        <w:rPr>
          <w:color w:val="000000" w:themeColor="text1"/>
          <w:sz w:val="28"/>
        </w:rPr>
        <w:t>Для получения более полной информации рекомендуется анализ по шкалам.</w:t>
      </w:r>
    </w:p>
    <w:p w:rsidR="005830F6" w:rsidRPr="005830F6" w:rsidRDefault="008D0A81" w:rsidP="005830F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D0A81">
        <w:rPr>
          <w:bCs/>
          <w:color w:val="000000" w:themeColor="text1"/>
          <w:sz w:val="28"/>
          <w:szCs w:val="28"/>
        </w:rPr>
        <w:t>Методика 4. «Самооценка психологической адаптивности». </w:t>
      </w:r>
    </w:p>
    <w:p w:rsidR="005830F6" w:rsidRPr="005830F6" w:rsidRDefault="008D0A81" w:rsidP="005830F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D0A81">
        <w:rPr>
          <w:color w:val="000000" w:themeColor="text1"/>
          <w:sz w:val="28"/>
          <w:szCs w:val="28"/>
        </w:rPr>
        <w:t>С ее помощью выявляется уровень социально-психологической адаптивности личности. Методика состоит из 15 вопросов, поделенных на две группы (группа А состоит из 10 утверждений, группа Б – из 5).</w:t>
      </w:r>
    </w:p>
    <w:p w:rsidR="005830F6" w:rsidRPr="005830F6" w:rsidRDefault="008D0A81" w:rsidP="005830F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D0A81">
        <w:rPr>
          <w:color w:val="000000" w:themeColor="text1"/>
          <w:sz w:val="28"/>
          <w:szCs w:val="28"/>
        </w:rPr>
        <w:t>Цель: исследовать уровень социально-психологической адаптивности.</w:t>
      </w:r>
    </w:p>
    <w:p w:rsidR="005830F6" w:rsidRPr="005830F6" w:rsidRDefault="008D0A81" w:rsidP="005830F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D0A81">
        <w:rPr>
          <w:color w:val="000000" w:themeColor="text1"/>
          <w:sz w:val="28"/>
          <w:szCs w:val="28"/>
        </w:rPr>
        <w:t>Инструкция: Если Вы, безусловно, согласные утверждением, напишите ответ «да», если не согласны, напишите ответ «нет».</w:t>
      </w:r>
    </w:p>
    <w:p w:rsidR="005830F6" w:rsidRPr="005830F6" w:rsidRDefault="008D0A81" w:rsidP="005830F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D0A81">
        <w:rPr>
          <w:color w:val="000000" w:themeColor="text1"/>
          <w:sz w:val="28"/>
          <w:szCs w:val="28"/>
        </w:rPr>
        <w:t>ТЕСТ</w:t>
      </w:r>
      <w:r w:rsidR="005830F6">
        <w:rPr>
          <w:color w:val="000000" w:themeColor="text1"/>
          <w:sz w:val="28"/>
          <w:szCs w:val="28"/>
        </w:rPr>
        <w:t>:</w:t>
      </w:r>
    </w:p>
    <w:p w:rsidR="005830F6" w:rsidRPr="005830F6" w:rsidRDefault="008D0A81" w:rsidP="005830F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D0A81">
        <w:rPr>
          <w:color w:val="000000" w:themeColor="text1"/>
          <w:sz w:val="28"/>
          <w:szCs w:val="28"/>
        </w:rPr>
        <w:t>Группа А</w:t>
      </w:r>
      <w:r w:rsidR="00056CB6">
        <w:rPr>
          <w:color w:val="000000" w:themeColor="text1"/>
          <w:sz w:val="28"/>
          <w:szCs w:val="28"/>
        </w:rPr>
        <w:t>:</w:t>
      </w:r>
    </w:p>
    <w:p w:rsidR="005830F6" w:rsidRPr="005830F6" w:rsidRDefault="008D0A81" w:rsidP="005830F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D0A81">
        <w:rPr>
          <w:color w:val="000000" w:themeColor="text1"/>
          <w:sz w:val="28"/>
          <w:szCs w:val="28"/>
        </w:rPr>
        <w:t>1.​ Я часто испытываю тягу к новым впечатлением.</w:t>
      </w:r>
    </w:p>
    <w:p w:rsidR="005830F6" w:rsidRPr="005830F6" w:rsidRDefault="008D0A81" w:rsidP="005830F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D0A81">
        <w:rPr>
          <w:color w:val="000000" w:themeColor="text1"/>
          <w:sz w:val="28"/>
          <w:szCs w:val="28"/>
        </w:rPr>
        <w:t>2.​ Мне нравится работа, которая требует быстрого и частого переключения с одной операции на другую, с одного дела не другое.</w:t>
      </w:r>
    </w:p>
    <w:p w:rsidR="005830F6" w:rsidRPr="005830F6" w:rsidRDefault="008D0A81" w:rsidP="005830F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D0A81">
        <w:rPr>
          <w:color w:val="000000" w:themeColor="text1"/>
          <w:sz w:val="28"/>
          <w:szCs w:val="28"/>
        </w:rPr>
        <w:t>3.​ Я быстро могу перейти от отдыха к интенсивной деятельности.</w:t>
      </w:r>
    </w:p>
    <w:p w:rsidR="005830F6" w:rsidRPr="005830F6" w:rsidRDefault="008D0A81" w:rsidP="005830F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D0A81">
        <w:rPr>
          <w:color w:val="000000" w:themeColor="text1"/>
          <w:sz w:val="28"/>
          <w:szCs w:val="28"/>
        </w:rPr>
        <w:t>4.​ Я быстро схожусь с новыми людьми.</w:t>
      </w:r>
    </w:p>
    <w:p w:rsidR="005830F6" w:rsidRPr="005830F6" w:rsidRDefault="008D0A81" w:rsidP="005830F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D0A81">
        <w:rPr>
          <w:color w:val="000000" w:themeColor="text1"/>
          <w:sz w:val="28"/>
          <w:szCs w:val="28"/>
        </w:rPr>
        <w:t>5.​ Я быстро засыпаю и пробуждаюсь.</w:t>
      </w:r>
    </w:p>
    <w:p w:rsidR="005830F6" w:rsidRPr="005830F6" w:rsidRDefault="008D0A81" w:rsidP="005830F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D0A81">
        <w:rPr>
          <w:color w:val="000000" w:themeColor="text1"/>
          <w:sz w:val="28"/>
          <w:szCs w:val="28"/>
        </w:rPr>
        <w:t>6.​ Я быстро осваиваюсь в новой обстановке, включаюсь в новое для себя дело.</w:t>
      </w:r>
    </w:p>
    <w:p w:rsidR="005830F6" w:rsidRPr="005830F6" w:rsidRDefault="008D0A81" w:rsidP="005830F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D0A81">
        <w:rPr>
          <w:color w:val="000000" w:themeColor="text1"/>
          <w:sz w:val="28"/>
          <w:szCs w:val="28"/>
        </w:rPr>
        <w:t>7.​ Мне нравится, когда на работе появляются новые люди.</w:t>
      </w:r>
    </w:p>
    <w:p w:rsidR="005830F6" w:rsidRPr="005830F6" w:rsidRDefault="008D0A81" w:rsidP="005830F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D0A81">
        <w:rPr>
          <w:color w:val="000000" w:themeColor="text1"/>
          <w:sz w:val="28"/>
          <w:szCs w:val="28"/>
        </w:rPr>
        <w:t>8.​ Я люблю бывать в новом для себя обществе.</w:t>
      </w:r>
    </w:p>
    <w:p w:rsidR="005830F6" w:rsidRPr="005830F6" w:rsidRDefault="008D0A81" w:rsidP="005830F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D0A81">
        <w:rPr>
          <w:color w:val="000000" w:themeColor="text1"/>
          <w:sz w:val="28"/>
          <w:szCs w:val="28"/>
        </w:rPr>
        <w:t>9.​ Мне приходится слушать от окружающих и друзей, что я человек деятельный и подвижный.</w:t>
      </w:r>
    </w:p>
    <w:p w:rsidR="005830F6" w:rsidRPr="005830F6" w:rsidRDefault="008D0A81" w:rsidP="005830F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D0A81">
        <w:rPr>
          <w:color w:val="000000" w:themeColor="text1"/>
          <w:sz w:val="28"/>
          <w:szCs w:val="28"/>
        </w:rPr>
        <w:t>10.​ Новый для меня учебный материал я обычно запоминаю и усваиваю быстро, хотя иногда способен так же быстро его забывать.</w:t>
      </w:r>
    </w:p>
    <w:p w:rsidR="005830F6" w:rsidRPr="005830F6" w:rsidRDefault="008D0A81" w:rsidP="005830F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D0A81">
        <w:rPr>
          <w:color w:val="000000" w:themeColor="text1"/>
          <w:sz w:val="28"/>
          <w:szCs w:val="28"/>
        </w:rPr>
        <w:t>Группа Б</w:t>
      </w:r>
      <w:r w:rsidR="00056CB6">
        <w:rPr>
          <w:color w:val="000000" w:themeColor="text1"/>
          <w:sz w:val="28"/>
          <w:szCs w:val="28"/>
        </w:rPr>
        <w:t>:</w:t>
      </w:r>
    </w:p>
    <w:p w:rsidR="005830F6" w:rsidRPr="005830F6" w:rsidRDefault="008D0A81" w:rsidP="005830F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D0A81">
        <w:rPr>
          <w:color w:val="000000" w:themeColor="text1"/>
          <w:sz w:val="28"/>
          <w:szCs w:val="28"/>
        </w:rPr>
        <w:t>11.​ Я не люблю заводить новых знакомств.</w:t>
      </w:r>
    </w:p>
    <w:p w:rsidR="005830F6" w:rsidRPr="005830F6" w:rsidRDefault="008D0A81" w:rsidP="005830F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D0A81">
        <w:rPr>
          <w:color w:val="000000" w:themeColor="text1"/>
          <w:sz w:val="28"/>
          <w:szCs w:val="28"/>
        </w:rPr>
        <w:lastRenderedPageBreak/>
        <w:t>12.​ Мне трудно расстаться с какой-либо мыслью, в которую я когда-то поверил, хотя много убедительных доводов против этой мысли.</w:t>
      </w:r>
    </w:p>
    <w:p w:rsidR="005830F6" w:rsidRPr="005830F6" w:rsidRDefault="008D0A81" w:rsidP="005830F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D0A81">
        <w:rPr>
          <w:color w:val="000000" w:themeColor="text1"/>
          <w:sz w:val="28"/>
          <w:szCs w:val="28"/>
        </w:rPr>
        <w:t>13.​ Новые навыки в какой-либо деятельности, новые привычки формируются у меня медленно, но зато усваиваются очень прочно.</w:t>
      </w:r>
    </w:p>
    <w:p w:rsidR="005830F6" w:rsidRPr="005830F6" w:rsidRDefault="008D0A81" w:rsidP="005830F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D0A81">
        <w:rPr>
          <w:color w:val="000000" w:themeColor="text1"/>
          <w:sz w:val="28"/>
          <w:szCs w:val="28"/>
        </w:rPr>
        <w:t>14.​ Меня иногда упрекают в медлительности.</w:t>
      </w:r>
    </w:p>
    <w:p w:rsidR="005830F6" w:rsidRPr="005830F6" w:rsidRDefault="008D0A81" w:rsidP="005830F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D0A81">
        <w:rPr>
          <w:color w:val="000000" w:themeColor="text1"/>
          <w:sz w:val="28"/>
          <w:szCs w:val="28"/>
        </w:rPr>
        <w:t>15.​ Я не люблю подвижных игр.</w:t>
      </w:r>
    </w:p>
    <w:p w:rsidR="005830F6" w:rsidRPr="005830F6" w:rsidRDefault="008D0A81" w:rsidP="005830F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D0A81">
        <w:rPr>
          <w:color w:val="000000" w:themeColor="text1"/>
          <w:sz w:val="28"/>
          <w:szCs w:val="28"/>
        </w:rPr>
        <w:t>Обработка результатов</w:t>
      </w:r>
      <w:r w:rsidR="005830F6" w:rsidRPr="005830F6">
        <w:rPr>
          <w:color w:val="000000" w:themeColor="text1"/>
          <w:sz w:val="28"/>
          <w:szCs w:val="28"/>
        </w:rPr>
        <w:t>:</w:t>
      </w:r>
    </w:p>
    <w:p w:rsidR="005830F6" w:rsidRPr="005830F6" w:rsidRDefault="008D0A81" w:rsidP="005830F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D0A81">
        <w:rPr>
          <w:color w:val="000000" w:themeColor="text1"/>
          <w:sz w:val="28"/>
          <w:szCs w:val="28"/>
        </w:rPr>
        <w:t>Найдите сумму положительных ответов на утверждения группы А (с 1 по 10). Далее аналогичным образом найдите сумму положительных ответов на утверждение группы Б (с 11 по 15). Затем из первой суммы нужно вычесть вторую. Данный показатель и будет свидетельствовать о степени вашей психологической гибкости в процессе деятельности.</w:t>
      </w:r>
    </w:p>
    <w:p w:rsidR="005830F6" w:rsidRPr="005830F6" w:rsidRDefault="008D0A81" w:rsidP="005830F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D0A81">
        <w:rPr>
          <w:color w:val="000000" w:themeColor="text1"/>
          <w:sz w:val="28"/>
          <w:szCs w:val="28"/>
        </w:rPr>
        <w:t>Уровни социально-психологической адаптивности:</w:t>
      </w:r>
    </w:p>
    <w:p w:rsidR="005830F6" w:rsidRPr="005830F6" w:rsidRDefault="008D0A81" w:rsidP="005830F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D0A81">
        <w:rPr>
          <w:color w:val="000000" w:themeColor="text1"/>
          <w:sz w:val="28"/>
          <w:szCs w:val="28"/>
        </w:rPr>
        <w:t>8-10 баллов – высокий</w:t>
      </w:r>
    </w:p>
    <w:p w:rsidR="005830F6" w:rsidRPr="005830F6" w:rsidRDefault="008D0A81" w:rsidP="005830F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D0A81">
        <w:rPr>
          <w:color w:val="000000" w:themeColor="text1"/>
          <w:sz w:val="28"/>
          <w:szCs w:val="28"/>
        </w:rPr>
        <w:t>6-7 баллов – выше среднего</w:t>
      </w:r>
    </w:p>
    <w:p w:rsidR="005830F6" w:rsidRPr="005830F6" w:rsidRDefault="008D0A81" w:rsidP="005830F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D0A81">
        <w:rPr>
          <w:color w:val="000000" w:themeColor="text1"/>
          <w:sz w:val="28"/>
          <w:szCs w:val="28"/>
        </w:rPr>
        <w:t>5 баллов – средний</w:t>
      </w:r>
    </w:p>
    <w:p w:rsidR="005830F6" w:rsidRPr="005830F6" w:rsidRDefault="008D0A81" w:rsidP="005830F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D0A81">
        <w:rPr>
          <w:color w:val="000000" w:themeColor="text1"/>
          <w:sz w:val="28"/>
          <w:szCs w:val="28"/>
        </w:rPr>
        <w:t>3-4 баллов – ниже среднего</w:t>
      </w:r>
    </w:p>
    <w:p w:rsidR="005830F6" w:rsidRPr="005830F6" w:rsidRDefault="008D0A81" w:rsidP="005830F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D0A81">
        <w:rPr>
          <w:color w:val="000000" w:themeColor="text1"/>
          <w:sz w:val="28"/>
          <w:szCs w:val="28"/>
        </w:rPr>
        <w:t>2-1 баллов – низкий (группа риска).</w:t>
      </w:r>
    </w:p>
    <w:p w:rsidR="005830F6" w:rsidRPr="005830F6" w:rsidRDefault="008D0A81" w:rsidP="005830F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D0A81">
        <w:rPr>
          <w:bCs/>
          <w:color w:val="000000" w:themeColor="text1"/>
          <w:sz w:val="28"/>
          <w:szCs w:val="28"/>
        </w:rPr>
        <w:t xml:space="preserve">Методика 5.Г. </w:t>
      </w:r>
      <w:proofErr w:type="spellStart"/>
      <w:r w:rsidRPr="008D0A81">
        <w:rPr>
          <w:bCs/>
          <w:color w:val="000000" w:themeColor="text1"/>
          <w:sz w:val="28"/>
          <w:szCs w:val="28"/>
        </w:rPr>
        <w:t>Айзенка</w:t>
      </w:r>
      <w:proofErr w:type="spellEnd"/>
      <w:r w:rsidRPr="008D0A81">
        <w:rPr>
          <w:bCs/>
          <w:color w:val="000000" w:themeColor="text1"/>
          <w:sz w:val="28"/>
          <w:szCs w:val="28"/>
        </w:rPr>
        <w:t xml:space="preserve"> «Самооценка психических состояний». </w:t>
      </w:r>
    </w:p>
    <w:p w:rsidR="005830F6" w:rsidRPr="005830F6" w:rsidRDefault="008D0A81" w:rsidP="005830F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D0A81">
        <w:rPr>
          <w:color w:val="000000" w:themeColor="text1"/>
          <w:sz w:val="28"/>
          <w:szCs w:val="28"/>
        </w:rPr>
        <w:t>С помощью теста можно определить уровни таких психических свойств, как тревожность, фрустрация, агрессивность, ригидность. Тест состоит из 40 высказываний, сгруппированных в четыре блока. Каждый из блоков соответствует одному из четырех определяемых психических состояний (тревожности, фрустрации, агрессивности, ригидности).</w:t>
      </w:r>
    </w:p>
    <w:p w:rsidR="005830F6" w:rsidRPr="005830F6" w:rsidRDefault="008D0A81" w:rsidP="005830F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D0A81">
        <w:rPr>
          <w:color w:val="000000" w:themeColor="text1"/>
          <w:sz w:val="28"/>
          <w:szCs w:val="28"/>
        </w:rPr>
        <w:t>Инструкция:</w:t>
      </w:r>
      <w:r w:rsidR="005830F6" w:rsidRPr="005830F6">
        <w:rPr>
          <w:color w:val="000000" w:themeColor="text1"/>
          <w:sz w:val="28"/>
          <w:szCs w:val="28"/>
        </w:rPr>
        <w:t xml:space="preserve"> </w:t>
      </w:r>
      <w:r w:rsidRPr="008D0A81">
        <w:rPr>
          <w:color w:val="000000" w:themeColor="text1"/>
          <w:sz w:val="28"/>
          <w:szCs w:val="28"/>
        </w:rPr>
        <w:t>Прочитайте утверждение, если это состояние часто наблюдается, то ставится 2 балла, если это состояние бывает, но изредка, то ставится 1 балл, если совсем не подходит - 0 баллов.</w:t>
      </w:r>
    </w:p>
    <w:p w:rsidR="005830F6" w:rsidRPr="005830F6" w:rsidRDefault="008D0A81" w:rsidP="005830F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D0A81">
        <w:rPr>
          <w:color w:val="000000" w:themeColor="text1"/>
          <w:sz w:val="28"/>
          <w:szCs w:val="28"/>
        </w:rPr>
        <w:t>Обработка результатов.</w:t>
      </w:r>
    </w:p>
    <w:p w:rsidR="005830F6" w:rsidRPr="005830F6" w:rsidRDefault="008D0A81" w:rsidP="005830F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D0A81">
        <w:rPr>
          <w:color w:val="000000" w:themeColor="text1"/>
          <w:sz w:val="28"/>
          <w:szCs w:val="28"/>
        </w:rPr>
        <w:t>1) Подсчитайте сумму баллов за каждую группу вопросов:</w:t>
      </w:r>
    </w:p>
    <w:p w:rsidR="005830F6" w:rsidRPr="005830F6" w:rsidRDefault="008D0A81" w:rsidP="005830F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D0A81">
        <w:rPr>
          <w:color w:val="000000" w:themeColor="text1"/>
          <w:sz w:val="28"/>
          <w:szCs w:val="28"/>
        </w:rPr>
        <w:t>I 1...10 вопрос - тревожность;</w:t>
      </w:r>
    </w:p>
    <w:p w:rsidR="005830F6" w:rsidRPr="005830F6" w:rsidRDefault="008D0A81" w:rsidP="005830F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D0A81">
        <w:rPr>
          <w:color w:val="000000" w:themeColor="text1"/>
          <w:sz w:val="28"/>
          <w:szCs w:val="28"/>
        </w:rPr>
        <w:lastRenderedPageBreak/>
        <w:t>II 11... 20 вопрос - фрустрация;</w:t>
      </w:r>
    </w:p>
    <w:p w:rsidR="005830F6" w:rsidRPr="005830F6" w:rsidRDefault="008D0A81" w:rsidP="005830F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D0A81">
        <w:rPr>
          <w:color w:val="000000" w:themeColor="text1"/>
          <w:sz w:val="28"/>
          <w:szCs w:val="28"/>
        </w:rPr>
        <w:t>III 21...29 вопрос - агрессивность;</w:t>
      </w:r>
    </w:p>
    <w:p w:rsidR="005830F6" w:rsidRPr="005830F6" w:rsidRDefault="008D0A81" w:rsidP="005830F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D0A81">
        <w:rPr>
          <w:color w:val="000000" w:themeColor="text1"/>
          <w:sz w:val="28"/>
          <w:szCs w:val="28"/>
        </w:rPr>
        <w:t>IV 31...40 вопрос - ригидность.</w:t>
      </w:r>
    </w:p>
    <w:p w:rsidR="005830F6" w:rsidRPr="005830F6" w:rsidRDefault="008D0A81" w:rsidP="005830F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D0A81">
        <w:rPr>
          <w:color w:val="000000" w:themeColor="text1"/>
          <w:sz w:val="28"/>
          <w:szCs w:val="28"/>
        </w:rPr>
        <w:t>Оценка и интерпретация баллов.</w:t>
      </w:r>
    </w:p>
    <w:p w:rsidR="005830F6" w:rsidRPr="005830F6" w:rsidRDefault="008D0A81" w:rsidP="005830F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D0A81">
        <w:rPr>
          <w:color w:val="000000" w:themeColor="text1"/>
          <w:sz w:val="28"/>
          <w:szCs w:val="28"/>
        </w:rPr>
        <w:t>I. Тревожность: 0...7 баллов - не тревожны; 8...14 баллов - тревожность средняя, допустимого уровня; 15...20 баллов - очень тревожный.</w:t>
      </w:r>
    </w:p>
    <w:p w:rsidR="005830F6" w:rsidRPr="005830F6" w:rsidRDefault="008D0A81" w:rsidP="005830F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D0A81">
        <w:rPr>
          <w:color w:val="000000" w:themeColor="text1"/>
          <w:sz w:val="28"/>
          <w:szCs w:val="28"/>
        </w:rPr>
        <w:t>II. Фрустрация (</w:t>
      </w:r>
      <w:proofErr w:type="spellStart"/>
      <w:r w:rsidRPr="008D0A81">
        <w:rPr>
          <w:color w:val="000000" w:themeColor="text1"/>
          <w:sz w:val="28"/>
          <w:szCs w:val="28"/>
        </w:rPr>
        <w:t>фрустрированность</w:t>
      </w:r>
      <w:proofErr w:type="spellEnd"/>
      <w:r w:rsidRPr="008D0A81">
        <w:rPr>
          <w:color w:val="000000" w:themeColor="text1"/>
          <w:sz w:val="28"/>
          <w:szCs w:val="28"/>
        </w:rPr>
        <w:t xml:space="preserve">): 0...7 баллов - не имеете высокой самооценки, устойчивы к неудачам, не боитесь трудностей; 8...14 баллов - средний уровень, фрустрация имеет место; 15...20 баллов - у вас низкая самооценка, вы избегаете трудностей, боитесь неудач, </w:t>
      </w:r>
      <w:proofErr w:type="spellStart"/>
      <w:r w:rsidRPr="008D0A81">
        <w:rPr>
          <w:color w:val="000000" w:themeColor="text1"/>
          <w:sz w:val="28"/>
          <w:szCs w:val="28"/>
        </w:rPr>
        <w:t>фрустрированы</w:t>
      </w:r>
      <w:proofErr w:type="spellEnd"/>
      <w:r w:rsidRPr="008D0A81">
        <w:rPr>
          <w:color w:val="000000" w:themeColor="text1"/>
          <w:sz w:val="28"/>
          <w:szCs w:val="28"/>
        </w:rPr>
        <w:t>.</w:t>
      </w:r>
    </w:p>
    <w:p w:rsidR="005830F6" w:rsidRPr="005830F6" w:rsidRDefault="008D0A81" w:rsidP="005830F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D0A81">
        <w:rPr>
          <w:color w:val="000000" w:themeColor="text1"/>
          <w:sz w:val="28"/>
          <w:szCs w:val="28"/>
        </w:rPr>
        <w:t>III. Агрессивность: 0...7 баллов - вы спокойны, выдержаны; 8... 14 баллов - средний уровень агрессивности; 15...20 баллов - вы агрессивны, не выдержаны, есть трудности при общении и работе с людьми.</w:t>
      </w:r>
    </w:p>
    <w:p w:rsidR="005830F6" w:rsidRPr="005830F6" w:rsidRDefault="008D0A81" w:rsidP="005830F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D0A81">
        <w:rPr>
          <w:color w:val="000000" w:themeColor="text1"/>
          <w:sz w:val="28"/>
          <w:szCs w:val="28"/>
        </w:rPr>
        <w:t>IV. Ригидность: 0...7 баллов – ригидности нет, легкая переключаемость; 8...14 баллов - средний уровень; 15...20 баллов - сильно выраженная ригидность</w:t>
      </w:r>
      <w:r w:rsidR="005830F6" w:rsidRPr="005830F6">
        <w:rPr>
          <w:color w:val="000000" w:themeColor="text1"/>
          <w:sz w:val="28"/>
          <w:szCs w:val="28"/>
        </w:rPr>
        <w:t>.</w:t>
      </w:r>
    </w:p>
    <w:p w:rsidR="00D30141" w:rsidRPr="00D30141" w:rsidRDefault="008D0A81" w:rsidP="00D3014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D0A81">
        <w:rPr>
          <w:iCs/>
          <w:color w:val="000000" w:themeColor="text1"/>
          <w:sz w:val="28"/>
          <w:szCs w:val="28"/>
        </w:rPr>
        <w:t>Риг</w:t>
      </w:r>
      <w:r w:rsidR="000425C4">
        <w:rPr>
          <w:iCs/>
          <w:color w:val="000000" w:themeColor="text1"/>
          <w:sz w:val="28"/>
          <w:szCs w:val="28"/>
        </w:rPr>
        <w:t>и</w:t>
      </w:r>
      <w:r w:rsidRPr="008D0A81">
        <w:rPr>
          <w:iCs/>
          <w:color w:val="000000" w:themeColor="text1"/>
          <w:sz w:val="28"/>
          <w:szCs w:val="28"/>
        </w:rPr>
        <w:t>дность (</w:t>
      </w:r>
      <w:hyperlink r:id="rId9" w:history="1">
        <w:r w:rsidRPr="00D30141">
          <w:rPr>
            <w:iCs/>
            <w:color w:val="000000" w:themeColor="text1"/>
            <w:sz w:val="28"/>
            <w:szCs w:val="28"/>
          </w:rPr>
          <w:t>лат.</w:t>
        </w:r>
      </w:hyperlink>
      <w:r w:rsidRPr="008D0A81">
        <w:rPr>
          <w:iCs/>
          <w:color w:val="000000" w:themeColor="text1"/>
          <w:sz w:val="28"/>
          <w:szCs w:val="28"/>
        </w:rPr>
        <w:t> </w:t>
      </w:r>
      <w:proofErr w:type="spellStart"/>
      <w:r w:rsidRPr="008D0A81">
        <w:rPr>
          <w:iCs/>
          <w:color w:val="000000" w:themeColor="text1"/>
          <w:sz w:val="28"/>
          <w:szCs w:val="28"/>
        </w:rPr>
        <w:t>rigidus</w:t>
      </w:r>
      <w:proofErr w:type="spellEnd"/>
      <w:r w:rsidRPr="008D0A81">
        <w:rPr>
          <w:iCs/>
          <w:color w:val="000000" w:themeColor="text1"/>
          <w:sz w:val="28"/>
          <w:szCs w:val="28"/>
        </w:rPr>
        <w:t> — жёсткий, твёрдый) — жёсткость, твёрдость, неэластичность</w:t>
      </w:r>
      <w:r w:rsidR="00D30141" w:rsidRPr="00D30141">
        <w:rPr>
          <w:iCs/>
          <w:color w:val="000000" w:themeColor="text1"/>
          <w:sz w:val="28"/>
          <w:szCs w:val="28"/>
        </w:rPr>
        <w:t>,</w:t>
      </w:r>
      <w:r w:rsidRPr="008D0A81">
        <w:rPr>
          <w:iCs/>
          <w:color w:val="000000" w:themeColor="text1"/>
          <w:sz w:val="28"/>
          <w:szCs w:val="28"/>
        </w:rPr>
        <w:t xml:space="preserve"> неизменность поведения, убеждений, взглядов, даже если они расходятся, не соответствуют реальной обстановке, жизни.</w:t>
      </w:r>
    </w:p>
    <w:p w:rsidR="00D30141" w:rsidRPr="00D30141" w:rsidRDefault="008D0A81" w:rsidP="00D3014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D0A81">
        <w:rPr>
          <w:iCs/>
          <w:color w:val="000000" w:themeColor="text1"/>
          <w:sz w:val="28"/>
          <w:szCs w:val="28"/>
        </w:rPr>
        <w:t>В </w:t>
      </w:r>
      <w:hyperlink r:id="rId10" w:history="1">
        <w:r w:rsidRPr="00D30141">
          <w:rPr>
            <w:iCs/>
            <w:color w:val="000000" w:themeColor="text1"/>
            <w:sz w:val="28"/>
            <w:szCs w:val="28"/>
          </w:rPr>
          <w:t>физиологии</w:t>
        </w:r>
      </w:hyperlink>
      <w:r w:rsidRPr="008D0A81">
        <w:rPr>
          <w:iCs/>
          <w:color w:val="000000" w:themeColor="text1"/>
          <w:sz w:val="28"/>
          <w:szCs w:val="28"/>
        </w:rPr>
        <w:t> — резкое повышение тонуса анатомических структур и их сопротивляемости деформированию.</w:t>
      </w:r>
    </w:p>
    <w:p w:rsidR="00D30141" w:rsidRDefault="008D0A81" w:rsidP="00D30141">
      <w:pPr>
        <w:spacing w:line="360" w:lineRule="auto"/>
        <w:ind w:firstLine="709"/>
        <w:jc w:val="both"/>
        <w:rPr>
          <w:iCs/>
          <w:color w:val="000000" w:themeColor="text1"/>
          <w:sz w:val="28"/>
          <w:szCs w:val="28"/>
        </w:rPr>
      </w:pPr>
      <w:r w:rsidRPr="008D0A81">
        <w:rPr>
          <w:iCs/>
          <w:color w:val="000000" w:themeColor="text1"/>
          <w:sz w:val="28"/>
          <w:szCs w:val="28"/>
        </w:rPr>
        <w:t>В </w:t>
      </w:r>
      <w:hyperlink r:id="rId11" w:history="1">
        <w:r w:rsidRPr="00D30141">
          <w:rPr>
            <w:iCs/>
            <w:color w:val="000000" w:themeColor="text1"/>
            <w:sz w:val="28"/>
            <w:szCs w:val="28"/>
          </w:rPr>
          <w:t>психологии</w:t>
        </w:r>
      </w:hyperlink>
      <w:r w:rsidRPr="008D0A81">
        <w:rPr>
          <w:iCs/>
          <w:color w:val="000000" w:themeColor="text1"/>
          <w:sz w:val="28"/>
          <w:szCs w:val="28"/>
        </w:rPr>
        <w:t> — неготовность к изменениям программы действия в соответствии с новыми ситуационными требованиями.</w:t>
      </w:r>
    </w:p>
    <w:p w:rsidR="000425C4" w:rsidRPr="00D30141" w:rsidRDefault="000425C4" w:rsidP="00D3014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психологии различают </w:t>
      </w:r>
      <w:r w:rsidR="00EB2201">
        <w:rPr>
          <w:color w:val="000000" w:themeColor="text1"/>
          <w:sz w:val="28"/>
          <w:szCs w:val="28"/>
        </w:rPr>
        <w:t>когнитивную, мотивационную и эффективную ригидность.</w:t>
      </w:r>
    </w:p>
    <w:p w:rsidR="00D30141" w:rsidRPr="00D30141" w:rsidRDefault="00D30141" w:rsidP="00D3014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30141">
        <w:rPr>
          <w:iCs/>
          <w:color w:val="000000" w:themeColor="text1"/>
          <w:sz w:val="28"/>
          <w:szCs w:val="28"/>
        </w:rPr>
        <w:t xml:space="preserve">- </w:t>
      </w:r>
      <w:r w:rsidR="008D0A81" w:rsidRPr="008D0A81">
        <w:rPr>
          <w:iCs/>
          <w:color w:val="000000" w:themeColor="text1"/>
          <w:sz w:val="28"/>
          <w:szCs w:val="28"/>
        </w:rPr>
        <w:t>Когнитивная ригидность — неготовность к построению новой концептуальной картины окружающего мира при получении дополнительной информации, которая противоречит старой </w:t>
      </w:r>
      <w:hyperlink r:id="rId12" w:history="1">
        <w:r w:rsidR="008D0A81" w:rsidRPr="00D30141">
          <w:rPr>
            <w:iCs/>
            <w:color w:val="000000" w:themeColor="text1"/>
            <w:sz w:val="28"/>
            <w:szCs w:val="28"/>
          </w:rPr>
          <w:t>картине мира</w:t>
        </w:r>
      </w:hyperlink>
      <w:r w:rsidR="008D0A81" w:rsidRPr="008D0A81">
        <w:rPr>
          <w:iCs/>
          <w:color w:val="000000" w:themeColor="text1"/>
          <w:sz w:val="28"/>
          <w:szCs w:val="28"/>
        </w:rPr>
        <w:t>.</w:t>
      </w:r>
    </w:p>
    <w:p w:rsidR="00D30141" w:rsidRPr="00D30141" w:rsidRDefault="00D30141" w:rsidP="00D3014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30141">
        <w:rPr>
          <w:iCs/>
          <w:color w:val="000000" w:themeColor="text1"/>
          <w:sz w:val="28"/>
          <w:szCs w:val="28"/>
        </w:rPr>
        <w:t xml:space="preserve">- </w:t>
      </w:r>
      <w:r w:rsidR="008D0A81" w:rsidRPr="008D0A81">
        <w:rPr>
          <w:iCs/>
          <w:color w:val="000000" w:themeColor="text1"/>
          <w:sz w:val="28"/>
          <w:szCs w:val="28"/>
        </w:rPr>
        <w:t xml:space="preserve">Мотивационная ригидность — неготовность к отказу от уже сформированных потребностей и от привычных способов их удовлетворения </w:t>
      </w:r>
      <w:r w:rsidR="008D0A81" w:rsidRPr="008D0A81">
        <w:rPr>
          <w:iCs/>
          <w:color w:val="000000" w:themeColor="text1"/>
          <w:sz w:val="28"/>
          <w:szCs w:val="28"/>
        </w:rPr>
        <w:lastRenderedPageBreak/>
        <w:t>или к принятию новых мотивов. Может находить проявление в образовании </w:t>
      </w:r>
      <w:hyperlink r:id="rId13" w:history="1">
        <w:r w:rsidR="008D0A81" w:rsidRPr="00D30141">
          <w:rPr>
            <w:iCs/>
            <w:color w:val="000000" w:themeColor="text1"/>
            <w:sz w:val="28"/>
            <w:szCs w:val="28"/>
          </w:rPr>
          <w:t>сверхценных идей</w:t>
        </w:r>
      </w:hyperlink>
      <w:r w:rsidR="008D0A81" w:rsidRPr="008D0A81">
        <w:rPr>
          <w:color w:val="000000" w:themeColor="text1"/>
          <w:sz w:val="28"/>
          <w:szCs w:val="28"/>
        </w:rPr>
        <w:t>.</w:t>
      </w:r>
    </w:p>
    <w:p w:rsidR="00D30141" w:rsidRPr="00D30141" w:rsidRDefault="008D0A81" w:rsidP="00D3014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D0A81">
        <w:rPr>
          <w:iCs/>
          <w:color w:val="000000" w:themeColor="text1"/>
          <w:sz w:val="28"/>
          <w:szCs w:val="28"/>
        </w:rPr>
        <w:t>Аффективная ригидность — неготовность к изменениям в связывании тех или иных событий с определёнными аффективными реакциями. Проявляется в затруднениях при эмоциональном научении, в излишней фиксированности на объектах, </w:t>
      </w:r>
      <w:hyperlink r:id="rId14" w:history="1">
        <w:r w:rsidRPr="00D30141">
          <w:rPr>
            <w:iCs/>
            <w:color w:val="000000" w:themeColor="text1"/>
            <w:sz w:val="28"/>
            <w:szCs w:val="28"/>
          </w:rPr>
          <w:t>константности</w:t>
        </w:r>
      </w:hyperlink>
      <w:r w:rsidRPr="008D0A81">
        <w:rPr>
          <w:iCs/>
          <w:color w:val="000000" w:themeColor="text1"/>
          <w:sz w:val="28"/>
          <w:szCs w:val="28"/>
        </w:rPr>
        <w:t> эмоциональной оценки тех или иных событий, а также, как и в случае с мотивационной ригидностью, в образовании сверхценных идей</w:t>
      </w:r>
    </w:p>
    <w:p w:rsidR="00D30141" w:rsidRPr="00D30141" w:rsidRDefault="008D0A81" w:rsidP="00D3014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D0A81">
        <w:rPr>
          <w:color w:val="000000" w:themeColor="text1"/>
          <w:sz w:val="28"/>
          <w:szCs w:val="28"/>
        </w:rPr>
        <w:t>Описание состояний.</w:t>
      </w:r>
    </w:p>
    <w:p w:rsidR="00D30141" w:rsidRPr="00D30141" w:rsidRDefault="008D0A81" w:rsidP="00D3014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D0A81">
        <w:rPr>
          <w:color w:val="000000" w:themeColor="text1"/>
          <w:sz w:val="28"/>
          <w:szCs w:val="28"/>
        </w:rPr>
        <w:t>I.</w:t>
      </w:r>
    </w:p>
    <w:p w:rsidR="00D30141" w:rsidRPr="00D30141" w:rsidRDefault="008D0A81" w:rsidP="00D3014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D0A81">
        <w:rPr>
          <w:color w:val="000000" w:themeColor="text1"/>
          <w:sz w:val="28"/>
          <w:szCs w:val="28"/>
        </w:rPr>
        <w:t>1.​ Не чувствую в себе уверенности.</w:t>
      </w:r>
    </w:p>
    <w:p w:rsidR="00D30141" w:rsidRPr="00D30141" w:rsidRDefault="008D0A81" w:rsidP="00D3014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D0A81">
        <w:rPr>
          <w:color w:val="000000" w:themeColor="text1"/>
          <w:sz w:val="28"/>
          <w:szCs w:val="28"/>
        </w:rPr>
        <w:t>2.​ Часто из-за пустяков краснею.</w:t>
      </w:r>
    </w:p>
    <w:p w:rsidR="00D30141" w:rsidRPr="00D30141" w:rsidRDefault="008D0A81" w:rsidP="00D3014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D0A81">
        <w:rPr>
          <w:color w:val="000000" w:themeColor="text1"/>
          <w:sz w:val="28"/>
          <w:szCs w:val="28"/>
        </w:rPr>
        <w:t>3.​ Мой сон беспокоен.</w:t>
      </w:r>
    </w:p>
    <w:p w:rsidR="00D30141" w:rsidRPr="00D30141" w:rsidRDefault="008D0A81" w:rsidP="00D3014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D0A81">
        <w:rPr>
          <w:color w:val="000000" w:themeColor="text1"/>
          <w:sz w:val="28"/>
          <w:szCs w:val="28"/>
        </w:rPr>
        <w:t>4.​ Легко впадаю в уныние.</w:t>
      </w:r>
    </w:p>
    <w:p w:rsidR="00D30141" w:rsidRPr="00D30141" w:rsidRDefault="008D0A81" w:rsidP="00D3014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D0A81">
        <w:rPr>
          <w:color w:val="000000" w:themeColor="text1"/>
          <w:sz w:val="28"/>
          <w:szCs w:val="28"/>
        </w:rPr>
        <w:t>5.​ Беспокоюсь о только воображаемых еще неприятностях.</w:t>
      </w:r>
    </w:p>
    <w:p w:rsidR="00D30141" w:rsidRPr="00D30141" w:rsidRDefault="008D0A81" w:rsidP="00D3014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D0A81">
        <w:rPr>
          <w:color w:val="000000" w:themeColor="text1"/>
          <w:sz w:val="28"/>
          <w:szCs w:val="28"/>
        </w:rPr>
        <w:t>6.​ Меня пугают трудности.</w:t>
      </w:r>
    </w:p>
    <w:p w:rsidR="00D30141" w:rsidRPr="00D30141" w:rsidRDefault="008D0A81" w:rsidP="00D3014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D0A81">
        <w:rPr>
          <w:color w:val="000000" w:themeColor="text1"/>
          <w:sz w:val="28"/>
          <w:szCs w:val="28"/>
        </w:rPr>
        <w:t>7.​ Люблю копаться в своих недостатках.</w:t>
      </w:r>
    </w:p>
    <w:p w:rsidR="00D30141" w:rsidRPr="00D30141" w:rsidRDefault="008D0A81" w:rsidP="00D3014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D0A81">
        <w:rPr>
          <w:color w:val="000000" w:themeColor="text1"/>
          <w:sz w:val="28"/>
          <w:szCs w:val="28"/>
        </w:rPr>
        <w:t>8.​ Меня легко убедить.</w:t>
      </w:r>
    </w:p>
    <w:p w:rsidR="00D30141" w:rsidRPr="00D30141" w:rsidRDefault="008D0A81" w:rsidP="00D3014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D0A81">
        <w:rPr>
          <w:color w:val="000000" w:themeColor="text1"/>
          <w:sz w:val="28"/>
          <w:szCs w:val="28"/>
        </w:rPr>
        <w:t>9.​ Я мнительный.</w:t>
      </w:r>
    </w:p>
    <w:p w:rsidR="00D30141" w:rsidRPr="00D30141" w:rsidRDefault="008D0A81" w:rsidP="00D3014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D0A81">
        <w:rPr>
          <w:color w:val="000000" w:themeColor="text1"/>
          <w:sz w:val="28"/>
          <w:szCs w:val="28"/>
        </w:rPr>
        <w:t>10.​ Я с трудом переношу время ожидания.</w:t>
      </w:r>
    </w:p>
    <w:p w:rsidR="00D30141" w:rsidRPr="00D30141" w:rsidRDefault="008D0A81" w:rsidP="00D3014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D0A81">
        <w:rPr>
          <w:color w:val="000000" w:themeColor="text1"/>
          <w:sz w:val="28"/>
          <w:szCs w:val="28"/>
        </w:rPr>
        <w:t>II.</w:t>
      </w:r>
    </w:p>
    <w:p w:rsidR="00D30141" w:rsidRPr="00D30141" w:rsidRDefault="008D0A81" w:rsidP="00D3014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D0A81">
        <w:rPr>
          <w:color w:val="000000" w:themeColor="text1"/>
          <w:sz w:val="28"/>
          <w:szCs w:val="28"/>
        </w:rPr>
        <w:t>1.​ Нередко мне кажутся безвыходными положения, из которых все-таки можно найти выход.</w:t>
      </w:r>
    </w:p>
    <w:p w:rsidR="00D30141" w:rsidRPr="00D30141" w:rsidRDefault="008D0A81" w:rsidP="00D3014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D0A81">
        <w:rPr>
          <w:color w:val="000000" w:themeColor="text1"/>
          <w:sz w:val="28"/>
          <w:szCs w:val="28"/>
        </w:rPr>
        <w:t>2.​ Неприятности меня сильно расстраивают, я падаю духом.</w:t>
      </w:r>
    </w:p>
    <w:p w:rsidR="00D30141" w:rsidRPr="00D30141" w:rsidRDefault="008D0A81" w:rsidP="00D3014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D0A81">
        <w:rPr>
          <w:color w:val="000000" w:themeColor="text1"/>
          <w:sz w:val="28"/>
          <w:szCs w:val="28"/>
        </w:rPr>
        <w:t>3.​ При больших неприятностях я склонен без достаточных оснований винить себя.</w:t>
      </w:r>
    </w:p>
    <w:p w:rsidR="00D30141" w:rsidRPr="00D30141" w:rsidRDefault="008D0A81" w:rsidP="00D3014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D0A81">
        <w:rPr>
          <w:color w:val="000000" w:themeColor="text1"/>
          <w:sz w:val="28"/>
          <w:szCs w:val="28"/>
        </w:rPr>
        <w:t>4.​ Несчастья и неудачи ничему меня не учат.</w:t>
      </w:r>
    </w:p>
    <w:p w:rsidR="00D30141" w:rsidRPr="00D30141" w:rsidRDefault="008D0A81" w:rsidP="00D3014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D0A81">
        <w:rPr>
          <w:color w:val="000000" w:themeColor="text1"/>
          <w:sz w:val="28"/>
          <w:szCs w:val="28"/>
        </w:rPr>
        <w:t>5.​ Я часто отказываюсь от борьбы, считая ее бесплодной.</w:t>
      </w:r>
    </w:p>
    <w:p w:rsidR="00D30141" w:rsidRPr="00D30141" w:rsidRDefault="008D0A81" w:rsidP="00D3014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D0A81">
        <w:rPr>
          <w:color w:val="000000" w:themeColor="text1"/>
          <w:sz w:val="28"/>
          <w:szCs w:val="28"/>
        </w:rPr>
        <w:t>6.​ Я нередко чувствую себя беззащитным.</w:t>
      </w:r>
    </w:p>
    <w:p w:rsidR="00D30141" w:rsidRPr="00D30141" w:rsidRDefault="008D0A81" w:rsidP="00D3014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D0A81">
        <w:rPr>
          <w:color w:val="000000" w:themeColor="text1"/>
          <w:sz w:val="28"/>
          <w:szCs w:val="28"/>
        </w:rPr>
        <w:t>7.​ Иногда у меня бывает состояние отчаяния.</w:t>
      </w:r>
    </w:p>
    <w:p w:rsidR="00D30141" w:rsidRPr="00D30141" w:rsidRDefault="008D0A81" w:rsidP="00D3014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D0A81">
        <w:rPr>
          <w:color w:val="000000" w:themeColor="text1"/>
          <w:sz w:val="28"/>
          <w:szCs w:val="28"/>
        </w:rPr>
        <w:lastRenderedPageBreak/>
        <w:t>8.​ Я чувствую растерянность перед трудностями.</w:t>
      </w:r>
    </w:p>
    <w:p w:rsidR="00D30141" w:rsidRPr="00D30141" w:rsidRDefault="008D0A81" w:rsidP="00D3014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D0A81">
        <w:rPr>
          <w:color w:val="000000" w:themeColor="text1"/>
          <w:sz w:val="28"/>
          <w:szCs w:val="28"/>
        </w:rPr>
        <w:t>9.​ В трудные минуты жизни иногда веду себя по-детски, хочу, чтобы пожалели.</w:t>
      </w:r>
    </w:p>
    <w:p w:rsidR="00D30141" w:rsidRPr="00D30141" w:rsidRDefault="008D0A81" w:rsidP="00D3014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D0A81">
        <w:rPr>
          <w:color w:val="000000" w:themeColor="text1"/>
          <w:sz w:val="28"/>
          <w:szCs w:val="28"/>
        </w:rPr>
        <w:t>10.​ Считаю недостатки своего характера неисправимыми.</w:t>
      </w:r>
    </w:p>
    <w:p w:rsidR="00D30141" w:rsidRPr="00D30141" w:rsidRDefault="008D0A81" w:rsidP="00D3014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D0A81">
        <w:rPr>
          <w:color w:val="000000" w:themeColor="text1"/>
          <w:sz w:val="28"/>
          <w:szCs w:val="28"/>
        </w:rPr>
        <w:t>III.</w:t>
      </w:r>
    </w:p>
    <w:p w:rsidR="00D30141" w:rsidRPr="00D30141" w:rsidRDefault="008D0A81" w:rsidP="00D3014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D0A81">
        <w:rPr>
          <w:color w:val="000000" w:themeColor="text1"/>
          <w:sz w:val="28"/>
          <w:szCs w:val="28"/>
        </w:rPr>
        <w:t>1.​ Оставляю за собой последнее слово.</w:t>
      </w:r>
    </w:p>
    <w:p w:rsidR="00D30141" w:rsidRPr="00D30141" w:rsidRDefault="008D0A81" w:rsidP="00D3014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D0A81">
        <w:rPr>
          <w:color w:val="000000" w:themeColor="text1"/>
          <w:sz w:val="28"/>
          <w:szCs w:val="28"/>
        </w:rPr>
        <w:t>2.​ Нередко в разговоре перебиваю собеседника.</w:t>
      </w:r>
    </w:p>
    <w:p w:rsidR="00D30141" w:rsidRPr="00D30141" w:rsidRDefault="008D0A81" w:rsidP="00D3014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D0A81">
        <w:rPr>
          <w:color w:val="000000" w:themeColor="text1"/>
          <w:sz w:val="28"/>
          <w:szCs w:val="28"/>
        </w:rPr>
        <w:t>3.​ Меня легко рассердить.</w:t>
      </w:r>
    </w:p>
    <w:p w:rsidR="00D30141" w:rsidRPr="00D30141" w:rsidRDefault="008D0A81" w:rsidP="00D3014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D0A81">
        <w:rPr>
          <w:color w:val="000000" w:themeColor="text1"/>
          <w:sz w:val="28"/>
          <w:szCs w:val="28"/>
        </w:rPr>
        <w:t>4.​ Люблю делать замечания другим.</w:t>
      </w:r>
    </w:p>
    <w:p w:rsidR="00D30141" w:rsidRPr="00D30141" w:rsidRDefault="008D0A81" w:rsidP="00D3014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D0A81">
        <w:rPr>
          <w:color w:val="000000" w:themeColor="text1"/>
          <w:sz w:val="28"/>
          <w:szCs w:val="28"/>
        </w:rPr>
        <w:t>5.​ Хочу быть авторитетом для других.</w:t>
      </w:r>
    </w:p>
    <w:p w:rsidR="00D30141" w:rsidRPr="00D30141" w:rsidRDefault="008D0A81" w:rsidP="00D3014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D0A81">
        <w:rPr>
          <w:color w:val="000000" w:themeColor="text1"/>
          <w:sz w:val="28"/>
          <w:szCs w:val="28"/>
        </w:rPr>
        <w:t>6.​ Не довольствуюсь малым, хочу наибольшего.</w:t>
      </w:r>
    </w:p>
    <w:p w:rsidR="00D30141" w:rsidRPr="00D30141" w:rsidRDefault="008D0A81" w:rsidP="00D3014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D0A81">
        <w:rPr>
          <w:color w:val="000000" w:themeColor="text1"/>
          <w:sz w:val="28"/>
          <w:szCs w:val="28"/>
        </w:rPr>
        <w:t>7.​ Когда разгневаюсь, плохо себя сдерживаю.</w:t>
      </w:r>
    </w:p>
    <w:p w:rsidR="00D30141" w:rsidRPr="00D30141" w:rsidRDefault="008D0A81" w:rsidP="00D3014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D0A81">
        <w:rPr>
          <w:color w:val="000000" w:themeColor="text1"/>
          <w:sz w:val="28"/>
          <w:szCs w:val="28"/>
        </w:rPr>
        <w:t>8.​ Предпочитаю лучше руководить, чем подчиняться.</w:t>
      </w:r>
    </w:p>
    <w:p w:rsidR="00D30141" w:rsidRPr="00D30141" w:rsidRDefault="008D0A81" w:rsidP="00D3014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D0A81">
        <w:rPr>
          <w:color w:val="000000" w:themeColor="text1"/>
          <w:sz w:val="28"/>
          <w:szCs w:val="28"/>
        </w:rPr>
        <w:t>9.​ У меня резкая, грубоватая жестикуляция.</w:t>
      </w:r>
    </w:p>
    <w:p w:rsidR="00D30141" w:rsidRPr="00D30141" w:rsidRDefault="008D0A81" w:rsidP="00D3014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D0A81">
        <w:rPr>
          <w:color w:val="000000" w:themeColor="text1"/>
          <w:sz w:val="28"/>
          <w:szCs w:val="28"/>
        </w:rPr>
        <w:t>10.​ Я мстителен.</w:t>
      </w:r>
    </w:p>
    <w:p w:rsidR="00D30141" w:rsidRPr="00D30141" w:rsidRDefault="008D0A81" w:rsidP="00D3014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D0A81">
        <w:rPr>
          <w:color w:val="000000" w:themeColor="text1"/>
          <w:sz w:val="28"/>
          <w:szCs w:val="28"/>
        </w:rPr>
        <w:t>IV.</w:t>
      </w:r>
    </w:p>
    <w:p w:rsidR="00D30141" w:rsidRPr="00D30141" w:rsidRDefault="008D0A81" w:rsidP="00D3014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D0A81">
        <w:rPr>
          <w:color w:val="000000" w:themeColor="text1"/>
          <w:sz w:val="28"/>
          <w:szCs w:val="28"/>
        </w:rPr>
        <w:t>1.​ Мне трудно менять привычки.</w:t>
      </w:r>
    </w:p>
    <w:p w:rsidR="00D30141" w:rsidRPr="00D30141" w:rsidRDefault="008D0A81" w:rsidP="00D3014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D0A81">
        <w:rPr>
          <w:color w:val="000000" w:themeColor="text1"/>
          <w:sz w:val="28"/>
          <w:szCs w:val="28"/>
        </w:rPr>
        <w:t>2.​ Нелегко переключать внимание.</w:t>
      </w:r>
    </w:p>
    <w:p w:rsidR="00D30141" w:rsidRPr="00D30141" w:rsidRDefault="008D0A81" w:rsidP="00D3014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D0A81">
        <w:rPr>
          <w:color w:val="000000" w:themeColor="text1"/>
          <w:sz w:val="28"/>
          <w:szCs w:val="28"/>
        </w:rPr>
        <w:t>3.​ Очень настороженно отношусь ко всему новому.</w:t>
      </w:r>
    </w:p>
    <w:p w:rsidR="00D30141" w:rsidRPr="00D30141" w:rsidRDefault="008D0A81" w:rsidP="00D3014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D0A81">
        <w:rPr>
          <w:color w:val="000000" w:themeColor="text1"/>
          <w:sz w:val="28"/>
          <w:szCs w:val="28"/>
        </w:rPr>
        <w:t>4.​ Меня трудно переубедить.</w:t>
      </w:r>
    </w:p>
    <w:p w:rsidR="00D30141" w:rsidRPr="00D30141" w:rsidRDefault="008D0A81" w:rsidP="00D3014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D0A81">
        <w:rPr>
          <w:color w:val="000000" w:themeColor="text1"/>
          <w:sz w:val="28"/>
          <w:szCs w:val="28"/>
        </w:rPr>
        <w:t>5.​ Нередко у меня не выходит из головы мысль, от которой следовало бы освободиться.</w:t>
      </w:r>
    </w:p>
    <w:p w:rsidR="00D30141" w:rsidRPr="00D30141" w:rsidRDefault="008D0A81" w:rsidP="00D3014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D0A81">
        <w:rPr>
          <w:color w:val="000000" w:themeColor="text1"/>
          <w:sz w:val="28"/>
          <w:szCs w:val="28"/>
        </w:rPr>
        <w:t>6.​ Нелегко сближаюсь с людьми.</w:t>
      </w:r>
    </w:p>
    <w:p w:rsidR="00D30141" w:rsidRPr="00D30141" w:rsidRDefault="008D0A81" w:rsidP="00D3014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D0A81">
        <w:rPr>
          <w:color w:val="000000" w:themeColor="text1"/>
          <w:sz w:val="28"/>
          <w:szCs w:val="28"/>
        </w:rPr>
        <w:t>7.​ Меня расстраивают даже незначительные нарушения плана.</w:t>
      </w:r>
    </w:p>
    <w:p w:rsidR="00D30141" w:rsidRPr="00D30141" w:rsidRDefault="008D0A81" w:rsidP="00D3014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D0A81">
        <w:rPr>
          <w:color w:val="000000" w:themeColor="text1"/>
          <w:sz w:val="28"/>
          <w:szCs w:val="28"/>
        </w:rPr>
        <w:t>8.​ Нередко я проявляю упрямство.</w:t>
      </w:r>
    </w:p>
    <w:p w:rsidR="00D30141" w:rsidRPr="00D30141" w:rsidRDefault="008D0A81" w:rsidP="00D3014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D0A81">
        <w:rPr>
          <w:color w:val="000000" w:themeColor="text1"/>
          <w:sz w:val="28"/>
          <w:szCs w:val="28"/>
        </w:rPr>
        <w:t>9.​ Неохотно иду на риск.</w:t>
      </w:r>
    </w:p>
    <w:p w:rsidR="008D0A81" w:rsidRPr="008D0A81" w:rsidRDefault="008D0A81" w:rsidP="00D3014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D0A81">
        <w:rPr>
          <w:color w:val="000000" w:themeColor="text1"/>
          <w:sz w:val="28"/>
          <w:szCs w:val="28"/>
        </w:rPr>
        <w:t>10.​ Резко переживаю отклонения от принятого мною режима дня.</w:t>
      </w:r>
    </w:p>
    <w:p w:rsidR="00873D5D" w:rsidRDefault="00873D5D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br w:type="page"/>
      </w:r>
    </w:p>
    <w:p w:rsidR="008D0A81" w:rsidRDefault="000A1E9B" w:rsidP="000A1E9B">
      <w:pPr>
        <w:spacing w:line="360" w:lineRule="auto"/>
        <w:jc w:val="center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lastRenderedPageBreak/>
        <w:t>Заключение</w:t>
      </w:r>
    </w:p>
    <w:p w:rsidR="00E41463" w:rsidRDefault="00E41463" w:rsidP="00E41463">
      <w:pPr>
        <w:spacing w:line="360" w:lineRule="auto"/>
        <w:rPr>
          <w:color w:val="000000" w:themeColor="text1"/>
          <w:sz w:val="28"/>
        </w:rPr>
      </w:pPr>
    </w:p>
    <w:p w:rsidR="00E41463" w:rsidRDefault="00E41463" w:rsidP="00E41463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85EEA">
        <w:rPr>
          <w:color w:val="000000"/>
          <w:sz w:val="28"/>
          <w:szCs w:val="28"/>
        </w:rPr>
        <w:t xml:space="preserve">В ходе прохождения </w:t>
      </w:r>
      <w:r>
        <w:rPr>
          <w:color w:val="000000"/>
          <w:sz w:val="28"/>
          <w:szCs w:val="28"/>
        </w:rPr>
        <w:t xml:space="preserve">практики </w:t>
      </w:r>
      <w:r w:rsidRPr="00985EEA">
        <w:rPr>
          <w:color w:val="000000"/>
          <w:sz w:val="28"/>
          <w:szCs w:val="28"/>
        </w:rPr>
        <w:t xml:space="preserve">был собран материал, необходимый для написания отчета. </w:t>
      </w:r>
    </w:p>
    <w:p w:rsidR="00E41463" w:rsidRDefault="00E41463" w:rsidP="00E4146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C4393">
        <w:rPr>
          <w:sz w:val="28"/>
          <w:szCs w:val="28"/>
        </w:rPr>
        <w:t>По окончанию</w:t>
      </w:r>
      <w:r>
        <w:rPr>
          <w:sz w:val="28"/>
          <w:szCs w:val="28"/>
        </w:rPr>
        <w:t xml:space="preserve"> педагогической</w:t>
      </w:r>
      <w:r>
        <w:rPr>
          <w:color w:val="000000"/>
          <w:sz w:val="28"/>
          <w:szCs w:val="28"/>
        </w:rPr>
        <w:t xml:space="preserve"> </w:t>
      </w:r>
      <w:r w:rsidRPr="00AC4393">
        <w:rPr>
          <w:sz w:val="28"/>
          <w:szCs w:val="28"/>
        </w:rPr>
        <w:t>практики была достигнута главная цель -</w:t>
      </w:r>
      <w:r>
        <w:rPr>
          <w:sz w:val="28"/>
          <w:szCs w:val="28"/>
        </w:rPr>
        <w:t xml:space="preserve"> </w:t>
      </w:r>
      <w:r w:rsidR="00E5722D" w:rsidRPr="001B6FFD">
        <w:rPr>
          <w:sz w:val="28"/>
        </w:rPr>
        <w:t>получени</w:t>
      </w:r>
      <w:r w:rsidR="00E5722D">
        <w:rPr>
          <w:sz w:val="28"/>
        </w:rPr>
        <w:t>е</w:t>
      </w:r>
      <w:r w:rsidR="00E5722D" w:rsidRPr="001B6FFD">
        <w:rPr>
          <w:sz w:val="28"/>
        </w:rPr>
        <w:t xml:space="preserve"> обучающимися теоретических знаний об основах работы психолога с последующим применением в профессиональной сфере и практических навыков.</w:t>
      </w:r>
    </w:p>
    <w:p w:rsidR="00E41463" w:rsidRDefault="00E41463" w:rsidP="00E41463">
      <w:pPr>
        <w:spacing w:line="360" w:lineRule="auto"/>
        <w:ind w:firstLine="709"/>
        <w:jc w:val="both"/>
        <w:rPr>
          <w:sz w:val="28"/>
          <w:szCs w:val="28"/>
        </w:rPr>
      </w:pPr>
      <w:r w:rsidRPr="00AC4393">
        <w:rPr>
          <w:sz w:val="28"/>
          <w:szCs w:val="28"/>
        </w:rPr>
        <w:t xml:space="preserve"> А также приобретены навыки и опыт практической работы.</w:t>
      </w:r>
      <w:r>
        <w:rPr>
          <w:sz w:val="28"/>
          <w:szCs w:val="28"/>
        </w:rPr>
        <w:t xml:space="preserve"> </w:t>
      </w:r>
    </w:p>
    <w:p w:rsidR="00E41463" w:rsidRPr="00DE7857" w:rsidRDefault="00E41463" w:rsidP="00E41463">
      <w:pPr>
        <w:spacing w:line="360" w:lineRule="auto"/>
        <w:ind w:firstLine="709"/>
        <w:jc w:val="both"/>
        <w:rPr>
          <w:sz w:val="28"/>
          <w:szCs w:val="28"/>
        </w:rPr>
      </w:pPr>
      <w:r w:rsidRPr="006B75E8">
        <w:rPr>
          <w:sz w:val="28"/>
          <w:szCs w:val="28"/>
          <w:shd w:val="clear" w:color="auto" w:fill="FFFFFF"/>
        </w:rPr>
        <w:t>Данная практика является хорошим практическим опытом для дальнейшей самостоятельной деятельности.</w:t>
      </w:r>
      <w:r w:rsidRPr="006B75E8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r w:rsidRPr="00885F90">
        <w:rPr>
          <w:sz w:val="28"/>
          <w:szCs w:val="28"/>
          <w:shd w:val="clear" w:color="auto" w:fill="FFFFFF"/>
        </w:rPr>
        <w:t>За время пройденной практики я познакомил</w:t>
      </w:r>
      <w:r>
        <w:rPr>
          <w:sz w:val="28"/>
          <w:szCs w:val="28"/>
          <w:shd w:val="clear" w:color="auto" w:fill="FFFFFF"/>
        </w:rPr>
        <w:t>ась</w:t>
      </w:r>
      <w:r w:rsidRPr="00885F90">
        <w:rPr>
          <w:sz w:val="28"/>
          <w:szCs w:val="28"/>
          <w:shd w:val="clear" w:color="auto" w:fill="FFFFFF"/>
        </w:rPr>
        <w:t xml:space="preserve"> с новыми интересными фактами.</w:t>
      </w:r>
      <w:r>
        <w:rPr>
          <w:sz w:val="28"/>
          <w:szCs w:val="28"/>
          <w:shd w:val="clear" w:color="auto" w:fill="FFFFFF"/>
        </w:rPr>
        <w:t xml:space="preserve"> </w:t>
      </w:r>
    </w:p>
    <w:p w:rsidR="00E41463" w:rsidRDefault="00E41463" w:rsidP="00E41463">
      <w:pPr>
        <w:spacing w:line="360" w:lineRule="auto"/>
        <w:rPr>
          <w:color w:val="000000" w:themeColor="text1"/>
          <w:sz w:val="28"/>
        </w:rPr>
      </w:pPr>
    </w:p>
    <w:p w:rsidR="000A1E9B" w:rsidRDefault="000A1E9B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br w:type="page"/>
      </w:r>
    </w:p>
    <w:p w:rsidR="000A1E9B" w:rsidRDefault="000A1E9B" w:rsidP="000A1E9B">
      <w:pPr>
        <w:spacing w:line="360" w:lineRule="auto"/>
        <w:jc w:val="center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lastRenderedPageBreak/>
        <w:t>Список литературы</w:t>
      </w:r>
    </w:p>
    <w:p w:rsidR="000A1E9B" w:rsidRDefault="000A1E9B" w:rsidP="000A1E9B">
      <w:pPr>
        <w:spacing w:line="360" w:lineRule="auto"/>
        <w:rPr>
          <w:color w:val="000000" w:themeColor="text1"/>
          <w:sz w:val="28"/>
        </w:rPr>
      </w:pPr>
    </w:p>
    <w:p w:rsidR="000A1E9B" w:rsidRPr="00617087" w:rsidRDefault="000A1E9B" w:rsidP="000A1E9B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</w:rPr>
      </w:pPr>
      <w:proofErr w:type="spellStart"/>
      <w:r w:rsidRPr="000A1E9B">
        <w:rPr>
          <w:color w:val="000000"/>
          <w:sz w:val="28"/>
          <w:szCs w:val="27"/>
          <w:shd w:val="clear" w:color="auto" w:fill="FFFFFF"/>
        </w:rPr>
        <w:t>Безюлёва</w:t>
      </w:r>
      <w:proofErr w:type="spellEnd"/>
      <w:r w:rsidRPr="000A1E9B">
        <w:rPr>
          <w:color w:val="000000"/>
          <w:sz w:val="28"/>
          <w:szCs w:val="27"/>
          <w:shd w:val="clear" w:color="auto" w:fill="FFFFFF"/>
        </w:rPr>
        <w:t xml:space="preserve"> Г.В. Психолого-педагогическое сопровождение профессиональной адаптации учащихся и студентов: монография. - М.: НОУ ВПО Московский психолого-социальный институт, 2014. </w:t>
      </w:r>
    </w:p>
    <w:p w:rsidR="00617087" w:rsidRPr="00617087" w:rsidRDefault="00617087" w:rsidP="00617087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</w:rPr>
      </w:pPr>
      <w:proofErr w:type="spellStart"/>
      <w:r w:rsidRPr="00617087">
        <w:rPr>
          <w:sz w:val="28"/>
        </w:rPr>
        <w:t>Венгер</w:t>
      </w:r>
      <w:proofErr w:type="spellEnd"/>
      <w:r w:rsidRPr="00617087">
        <w:rPr>
          <w:sz w:val="28"/>
        </w:rPr>
        <w:t xml:space="preserve"> А.Л. Психологические рисуночные тесты: Иллюстрированное руководство. – М.: ВЛАДОС-ПРЕСС, 2003.</w:t>
      </w:r>
    </w:p>
    <w:p w:rsidR="00617087" w:rsidRPr="00617087" w:rsidRDefault="00617087" w:rsidP="00617087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</w:rPr>
      </w:pPr>
      <w:r w:rsidRPr="00617087">
        <w:rPr>
          <w:sz w:val="28"/>
        </w:rPr>
        <w:t xml:space="preserve">Возрастно-психологический подход в консультировании детей и подростков/Г.В. </w:t>
      </w:r>
      <w:proofErr w:type="spellStart"/>
      <w:r w:rsidRPr="00617087">
        <w:rPr>
          <w:sz w:val="28"/>
        </w:rPr>
        <w:t>Бурменская</w:t>
      </w:r>
      <w:proofErr w:type="spellEnd"/>
      <w:r w:rsidRPr="00617087">
        <w:rPr>
          <w:sz w:val="28"/>
        </w:rPr>
        <w:t>, Е.И. Захарова, О.А. Карабанова. - М.: МПСИ, 2007.</w:t>
      </w:r>
    </w:p>
    <w:p w:rsidR="00617087" w:rsidRPr="00617087" w:rsidRDefault="00617087" w:rsidP="00617087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</w:rPr>
      </w:pPr>
      <w:proofErr w:type="spellStart"/>
      <w:r w:rsidRPr="00617087">
        <w:rPr>
          <w:sz w:val="28"/>
        </w:rPr>
        <w:t>Забрамная</w:t>
      </w:r>
      <w:proofErr w:type="spellEnd"/>
      <w:r w:rsidRPr="00617087">
        <w:rPr>
          <w:sz w:val="28"/>
        </w:rPr>
        <w:t xml:space="preserve"> С.Д, Левченко И.Ю. Психолого-педагогическая диагностика нарушений развития. Курс лекций. – СПб.: Дидактика Плюс, 2008.</w:t>
      </w:r>
    </w:p>
    <w:p w:rsidR="00617087" w:rsidRPr="00617087" w:rsidRDefault="00617087" w:rsidP="00617087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</w:rPr>
      </w:pPr>
      <w:proofErr w:type="spellStart"/>
      <w:r w:rsidRPr="00617087">
        <w:rPr>
          <w:sz w:val="28"/>
        </w:rPr>
        <w:t>Ирасек</w:t>
      </w:r>
      <w:proofErr w:type="spellEnd"/>
      <w:r w:rsidRPr="00617087">
        <w:rPr>
          <w:sz w:val="28"/>
        </w:rPr>
        <w:t xml:space="preserve"> Й. Диагностика школьной зрелости//</w:t>
      </w:r>
      <w:proofErr w:type="spellStart"/>
      <w:r w:rsidRPr="00617087">
        <w:rPr>
          <w:sz w:val="28"/>
        </w:rPr>
        <w:t>Шванцара</w:t>
      </w:r>
      <w:proofErr w:type="spellEnd"/>
      <w:r w:rsidRPr="00617087">
        <w:rPr>
          <w:sz w:val="28"/>
        </w:rPr>
        <w:t xml:space="preserve"> Й. Диагностика психического развития. - Прага, 1978</w:t>
      </w:r>
    </w:p>
    <w:p w:rsidR="00617087" w:rsidRPr="00617087" w:rsidRDefault="00617087" w:rsidP="00617087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</w:rPr>
      </w:pPr>
      <w:r w:rsidRPr="00617087">
        <w:rPr>
          <w:sz w:val="28"/>
        </w:rPr>
        <w:t xml:space="preserve">Комплексная методика диагностики познавательного развития детей </w:t>
      </w:r>
      <w:proofErr w:type="spellStart"/>
      <w:r w:rsidRPr="00617087">
        <w:rPr>
          <w:sz w:val="28"/>
        </w:rPr>
        <w:t>предшкольного</w:t>
      </w:r>
      <w:proofErr w:type="spellEnd"/>
      <w:r w:rsidRPr="00617087">
        <w:rPr>
          <w:sz w:val="28"/>
        </w:rPr>
        <w:t xml:space="preserve"> возраста и первоклассников: метод. пособие/М.М. Безруких, Е.С. Логинова, Р.И. </w:t>
      </w:r>
      <w:proofErr w:type="spellStart"/>
      <w:r w:rsidRPr="00617087">
        <w:rPr>
          <w:sz w:val="28"/>
        </w:rPr>
        <w:t>Мачинская</w:t>
      </w:r>
      <w:proofErr w:type="spellEnd"/>
      <w:r w:rsidRPr="00617087">
        <w:rPr>
          <w:sz w:val="28"/>
        </w:rPr>
        <w:t xml:space="preserve"> и др. - М.: МГПИ, 2007.</w:t>
      </w:r>
    </w:p>
    <w:p w:rsidR="00617087" w:rsidRPr="00617087" w:rsidRDefault="00617087" w:rsidP="00617087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</w:rPr>
      </w:pPr>
      <w:r w:rsidRPr="00617087">
        <w:rPr>
          <w:sz w:val="28"/>
        </w:rPr>
        <w:t xml:space="preserve">Лешин В.В. Диагностика межличностных влияний в системе комплексной коррекционной работы образовательных учреждений. Современные технологии диагностики, профилактики и коррекции нарушений развития: н-пр. </w:t>
      </w:r>
      <w:proofErr w:type="spellStart"/>
      <w:r w:rsidRPr="00617087">
        <w:rPr>
          <w:sz w:val="28"/>
        </w:rPr>
        <w:t>конф</w:t>
      </w:r>
      <w:proofErr w:type="spellEnd"/>
      <w:r w:rsidRPr="00617087">
        <w:rPr>
          <w:sz w:val="28"/>
        </w:rPr>
        <w:t xml:space="preserve">. </w:t>
      </w:r>
      <w:proofErr w:type="spellStart"/>
      <w:r w:rsidRPr="00617087">
        <w:rPr>
          <w:sz w:val="28"/>
        </w:rPr>
        <w:t>посв</w:t>
      </w:r>
      <w:proofErr w:type="spellEnd"/>
      <w:r w:rsidRPr="00617087">
        <w:rPr>
          <w:sz w:val="28"/>
        </w:rPr>
        <w:t>. 10-летию МГПУ. Т. III. - М.: МГПУ, 2005.</w:t>
      </w:r>
    </w:p>
    <w:p w:rsidR="00617087" w:rsidRPr="00617087" w:rsidRDefault="00617087" w:rsidP="00617087">
      <w:pPr>
        <w:spacing w:line="360" w:lineRule="auto"/>
        <w:jc w:val="both"/>
        <w:rPr>
          <w:sz w:val="28"/>
        </w:rPr>
      </w:pPr>
    </w:p>
    <w:p w:rsidR="000A1E9B" w:rsidRPr="002F73D2" w:rsidRDefault="000A1E9B" w:rsidP="000A1E9B">
      <w:pPr>
        <w:spacing w:line="360" w:lineRule="auto"/>
        <w:rPr>
          <w:color w:val="000000" w:themeColor="text1"/>
          <w:sz w:val="28"/>
        </w:rPr>
      </w:pPr>
    </w:p>
    <w:sectPr w:rsidR="000A1E9B" w:rsidRPr="002F73D2" w:rsidSect="001B6FF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33C" w:rsidRDefault="0059733C" w:rsidP="001B6FFD">
      <w:r>
        <w:separator/>
      </w:r>
    </w:p>
  </w:endnote>
  <w:endnote w:type="continuationSeparator" w:id="0">
    <w:p w:rsidR="0059733C" w:rsidRDefault="0059733C" w:rsidP="001B6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6"/>
      </w:rPr>
      <w:id w:val="-392344065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:rsidR="001B6FFD" w:rsidRDefault="001B6FFD" w:rsidP="00D66516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:rsidR="001B6FFD" w:rsidRDefault="001B6FF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6"/>
      </w:rPr>
      <w:id w:val="-1949701100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:rsidR="001B6FFD" w:rsidRDefault="001B6FFD" w:rsidP="00D66516">
        <w:pPr>
          <w:pStyle w:val="a4"/>
          <w:framePr w:wrap="none" w:vAnchor="text" w:hAnchor="margin" w:xAlign="center" w:y="1"/>
          <w:rPr>
            <w:rStyle w:val="a6"/>
          </w:rPr>
        </w:pPr>
        <w:r w:rsidRPr="00D10E34">
          <w:rPr>
            <w:rStyle w:val="a6"/>
          </w:rPr>
          <w:fldChar w:fldCharType="begin"/>
        </w:r>
        <w:r w:rsidRPr="00D10E34">
          <w:rPr>
            <w:rStyle w:val="a6"/>
          </w:rPr>
          <w:instrText xml:space="preserve"> PAGE </w:instrText>
        </w:r>
        <w:r w:rsidRPr="00D10E34">
          <w:rPr>
            <w:rStyle w:val="a6"/>
          </w:rPr>
          <w:fldChar w:fldCharType="separate"/>
        </w:r>
        <w:r w:rsidR="000856B5">
          <w:rPr>
            <w:rStyle w:val="a6"/>
            <w:noProof/>
          </w:rPr>
          <w:t>8</w:t>
        </w:r>
        <w:r w:rsidRPr="00D10E34">
          <w:rPr>
            <w:rStyle w:val="a6"/>
          </w:rPr>
          <w:fldChar w:fldCharType="end"/>
        </w:r>
      </w:p>
    </w:sdtContent>
  </w:sdt>
  <w:p w:rsidR="001B6FFD" w:rsidRDefault="001B6FFD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6B5" w:rsidRDefault="000856B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33C" w:rsidRDefault="0059733C" w:rsidP="001B6FFD">
      <w:r>
        <w:separator/>
      </w:r>
    </w:p>
  </w:footnote>
  <w:footnote w:type="continuationSeparator" w:id="0">
    <w:p w:rsidR="0059733C" w:rsidRDefault="0059733C" w:rsidP="001B6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6B5" w:rsidRDefault="000856B5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08844" o:spid="_x0000_s2050" type="#_x0000_t75" style="position:absolute;margin-left:0;margin-top:0;width:467.4pt;height:158.35pt;z-index:-251657216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6B5" w:rsidRDefault="000856B5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08845" o:spid="_x0000_s2051" type="#_x0000_t75" style="position:absolute;margin-left:0;margin-top:0;width:467.4pt;height:158.35pt;z-index:-251656192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6B5" w:rsidRDefault="000856B5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08843" o:spid="_x0000_s2049" type="#_x0000_t75" style="position:absolute;margin-left:0;margin-top:0;width:467.4pt;height:158.35pt;z-index:-251658240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E5136"/>
    <w:multiLevelType w:val="hybridMultilevel"/>
    <w:tmpl w:val="A3FEF6EA"/>
    <w:lvl w:ilvl="0" w:tplc="AC62C7B2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B0F73"/>
    <w:multiLevelType w:val="hybridMultilevel"/>
    <w:tmpl w:val="F7FE4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D59C1"/>
    <w:multiLevelType w:val="hybridMultilevel"/>
    <w:tmpl w:val="25A47AB2"/>
    <w:lvl w:ilvl="0" w:tplc="91FC0E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382758"/>
    <w:multiLevelType w:val="multilevel"/>
    <w:tmpl w:val="0B423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CF2"/>
    <w:rsid w:val="000425C4"/>
    <w:rsid w:val="00055792"/>
    <w:rsid w:val="00056CB6"/>
    <w:rsid w:val="000856B5"/>
    <w:rsid w:val="000A1E9B"/>
    <w:rsid w:val="000B3766"/>
    <w:rsid w:val="001A3E9A"/>
    <w:rsid w:val="001B6FFD"/>
    <w:rsid w:val="00215BCF"/>
    <w:rsid w:val="00231B5C"/>
    <w:rsid w:val="002F73D2"/>
    <w:rsid w:val="0031370A"/>
    <w:rsid w:val="00434CF2"/>
    <w:rsid w:val="00470CE9"/>
    <w:rsid w:val="00484D99"/>
    <w:rsid w:val="004D2A31"/>
    <w:rsid w:val="004E4CE0"/>
    <w:rsid w:val="005830F6"/>
    <w:rsid w:val="0059733C"/>
    <w:rsid w:val="00597BBF"/>
    <w:rsid w:val="005B2894"/>
    <w:rsid w:val="005F01D6"/>
    <w:rsid w:val="00617087"/>
    <w:rsid w:val="00670AFC"/>
    <w:rsid w:val="006C6499"/>
    <w:rsid w:val="006D71B9"/>
    <w:rsid w:val="00711819"/>
    <w:rsid w:val="008737F8"/>
    <w:rsid w:val="00873D5D"/>
    <w:rsid w:val="008D0A81"/>
    <w:rsid w:val="00A66AF7"/>
    <w:rsid w:val="00AA3FA6"/>
    <w:rsid w:val="00AF2AF9"/>
    <w:rsid w:val="00B221CC"/>
    <w:rsid w:val="00B2359B"/>
    <w:rsid w:val="00BD01A3"/>
    <w:rsid w:val="00C1432E"/>
    <w:rsid w:val="00CD0E37"/>
    <w:rsid w:val="00CF183F"/>
    <w:rsid w:val="00D10E34"/>
    <w:rsid w:val="00D30141"/>
    <w:rsid w:val="00DE0373"/>
    <w:rsid w:val="00E2298F"/>
    <w:rsid w:val="00E41463"/>
    <w:rsid w:val="00E5722D"/>
    <w:rsid w:val="00E90F88"/>
    <w:rsid w:val="00EB0DF7"/>
    <w:rsid w:val="00EB2201"/>
    <w:rsid w:val="00ED398E"/>
    <w:rsid w:val="00ED410D"/>
    <w:rsid w:val="00F0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BEBA62F3-B17E-EE4B-BC64-CBF9D98F6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A31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6D71B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98F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1B6FF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B6FFD"/>
    <w:rPr>
      <w:rFonts w:ascii="Arial Unicode MS" w:eastAsia="Arial Unicode MS" w:hAnsi="Arial Unicode MS" w:cs="Arial Unicode MS"/>
      <w:color w:val="000000"/>
      <w:lang w:eastAsia="ru-RU"/>
    </w:rPr>
  </w:style>
  <w:style w:type="character" w:styleId="a6">
    <w:name w:val="page number"/>
    <w:basedOn w:val="a0"/>
    <w:uiPriority w:val="99"/>
    <w:semiHidden/>
    <w:unhideWhenUsed/>
    <w:rsid w:val="001B6FFD"/>
  </w:style>
  <w:style w:type="paragraph" w:styleId="a7">
    <w:name w:val="header"/>
    <w:basedOn w:val="a"/>
    <w:link w:val="a8"/>
    <w:uiPriority w:val="99"/>
    <w:unhideWhenUsed/>
    <w:rsid w:val="00D10E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10E34"/>
    <w:rPr>
      <w:rFonts w:ascii="Arial Unicode MS" w:eastAsia="Arial Unicode MS" w:hAnsi="Arial Unicode MS" w:cs="Arial Unicode MS"/>
      <w:color w:val="00000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71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Strong"/>
    <w:basedOn w:val="a0"/>
    <w:uiPriority w:val="22"/>
    <w:qFormat/>
    <w:rsid w:val="006D71B9"/>
    <w:rPr>
      <w:b/>
      <w:bCs/>
    </w:rPr>
  </w:style>
  <w:style w:type="character" w:styleId="aa">
    <w:name w:val="Hyperlink"/>
    <w:basedOn w:val="a0"/>
    <w:uiPriority w:val="99"/>
    <w:semiHidden/>
    <w:unhideWhenUsed/>
    <w:rsid w:val="006D71B9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CD0E3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41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gsu.net/?v=special" TargetMode="External"/><Relationship Id="rId13" Type="http://schemas.openxmlformats.org/officeDocument/2006/relationships/hyperlink" Target="https://infourok.ru/go.html?href=https%3A%2F%2Fru.wikipedia.org%2Fwiki%2F%25D0%25A1%25D0%25B2%25D0%25B5%25D1%2580%25D1%2585%25D1%2586%25D0%25B5%25D0%25BD%25D0%25BD%25D0%25B0%25D1%258F_%25D0%25B8%25D0%25B4%25D0%25B5%25D1%258F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info@rgsu.net" TargetMode="External"/><Relationship Id="rId12" Type="http://schemas.openxmlformats.org/officeDocument/2006/relationships/hyperlink" Target="https://infourok.ru/go.html?href=https%3A%2F%2Fru.wikipedia.org%2Fwiki%2F%25D0%259A%25D0%25B0%25D1%2580%25D1%2582%25D0%25B8%25D0%25BD%25D0%25B0_%25D0%25BC%25D0%25B8%25D1%2580%25D0%25B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fourok.ru/go.html?href=https%3A%2F%2Fru.wikipedia.org%2Fwiki%2F%25D0%259F%25D1%2581%25D0%25B8%25D1%2585%25D0%25BE%25D0%25BB%25D0%25BE%25D0%25B3%25D0%25B8%25D1%258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infourok.ru/go.html?href=https%3A%2F%2Fru.wikipedia.org%2Fwiki%2F%25D0%25A4%25D0%25B8%25D0%25B7%25D0%25B8%25D0%25BE%25D0%25BB%25D0%25BE%25D0%25B3%25D0%25B8%25D1%258F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s%3A%2F%2Fru.wikipedia.org%2Fwiki%2F%25D0%259B%25D0%25B0%25D1%2582%25D0%25B8%25D0%25BD%25D1%2581%25D0%25BA%25D0%25B8%25D0%25B9_%25D1%258F%25D0%25B7%25D1%258B%25D0%25BA" TargetMode="External"/><Relationship Id="rId14" Type="http://schemas.openxmlformats.org/officeDocument/2006/relationships/hyperlink" Target="https://infourok.ru/go.html?href=https%3A%2F%2Fru.wikipedia.org%2Fwiki%2F%25D0%259F%25D0%25BE%25D1%2581%25D1%2582%25D0%25BE%25D1%258F%25D0%25BD%25D0%25BD%25D0%25B0%25D1%258F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22</Pages>
  <Words>4230</Words>
  <Characters>24112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дорофеев стас</cp:lastModifiedBy>
  <cp:revision>46</cp:revision>
  <dcterms:created xsi:type="dcterms:W3CDTF">2019-12-17T15:52:00Z</dcterms:created>
  <dcterms:modified xsi:type="dcterms:W3CDTF">2020-03-31T14:15:00Z</dcterms:modified>
</cp:coreProperties>
</file>